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360" w:firstLine="0"/>
        <w:jc w:val="center"/>
        <w:rPr>
          <w:rFonts w:ascii="Arial" w:cs="Arial" w:eastAsia="Arial" w:hAnsi="Arial"/>
          <w:b w:val="1"/>
          <w:sz w:val="56"/>
          <w:szCs w:val="56"/>
          <w:u w:val="single"/>
        </w:rPr>
      </w:pPr>
      <w:r w:rsidDel="00000000" w:rsidR="00000000" w:rsidRPr="00000000">
        <w:rPr>
          <w:rFonts w:ascii="Arial" w:cs="Arial" w:eastAsia="Arial" w:hAnsi="Arial"/>
          <w:b w:val="1"/>
          <w:sz w:val="56"/>
          <w:szCs w:val="56"/>
          <w:u w:val="single"/>
          <w:rtl w:val="0"/>
        </w:rPr>
        <w:t xml:space="preserve">HOW TO PLAY IN A TOURNAMENT</w:t>
      </w:r>
    </w:p>
    <w:p w:rsidR="00000000" w:rsidDel="00000000" w:rsidP="00000000" w:rsidRDefault="00000000" w:rsidRPr="00000000" w14:paraId="00000002">
      <w:pPr>
        <w:spacing w:after="0" w:line="240" w:lineRule="auto"/>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spacing w:after="0" w:line="240" w:lineRule="auto"/>
        <w:ind w:left="360" w:firstLine="0"/>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To participate in a tournament Heat, players should follow these steps:</w:t>
      </w:r>
    </w:p>
    <w:p w:rsidR="00000000" w:rsidDel="00000000" w:rsidP="00000000" w:rsidRDefault="00000000" w:rsidRPr="00000000" w14:paraId="00000004">
      <w:pPr>
        <w:numPr>
          <w:ilvl w:val="0"/>
          <w:numId w:val="2"/>
        </w:numPr>
        <w:spacing w:after="0" w:line="24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Write your name on the Heat sign-up sheet in the tournament room.  Sign-up sheets are usually posted ~20 minutes before the Heat’s scheduled timeslot.  If you have brought a copy of the tournament game to use, notify the Tournament Director and they will direct you to a table to start setting up.</w:t>
      </w:r>
    </w:p>
    <w:p w:rsidR="00000000" w:rsidDel="00000000" w:rsidP="00000000" w:rsidRDefault="00000000" w:rsidRPr="00000000" w14:paraId="00000005">
      <w:pPr>
        <w:numPr>
          <w:ilvl w:val="0"/>
          <w:numId w:val="2"/>
        </w:numPr>
        <w:spacing w:after="0" w:line="24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At the scheduled game start time, the Tournament Director will randomize the table assignments + starting turn order.  All Heat players should be present to receive their table assignments.</w:t>
      </w:r>
    </w:p>
    <w:p w:rsidR="00000000" w:rsidDel="00000000" w:rsidP="00000000" w:rsidRDefault="00000000" w:rsidRPr="00000000" w14:paraId="00000006">
      <w:pPr>
        <w:numPr>
          <w:ilvl w:val="0"/>
          <w:numId w:val="2"/>
        </w:numPr>
        <w:spacing w:after="0" w:line="24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Players move to their assigned tables and begin playing.  The Tournament Director will pass out a Tournament Game Sheet to each table.</w:t>
      </w:r>
    </w:p>
    <w:p w:rsidR="00000000" w:rsidDel="00000000" w:rsidP="00000000" w:rsidRDefault="00000000" w:rsidRPr="00000000" w14:paraId="00000007">
      <w:pPr>
        <w:numPr>
          <w:ilvl w:val="0"/>
          <w:numId w:val="2"/>
        </w:numPr>
        <w:spacing w:after="0" w:line="24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When the game ends, fill out the Tournament Game Sheet with the players’ names, badge numbers, and scores.</w:t>
      </w:r>
    </w:p>
    <w:p w:rsidR="00000000" w:rsidDel="00000000" w:rsidP="00000000" w:rsidRDefault="00000000" w:rsidRPr="00000000" w14:paraId="00000008">
      <w:pPr>
        <w:numPr>
          <w:ilvl w:val="0"/>
          <w:numId w:val="2"/>
        </w:numPr>
        <w:spacing w:after="0" w:line="24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The winning player delivers the Tournament Game Sheet to the Tournament Director and receives a Prize Ticket.</w:t>
      </w:r>
    </w:p>
    <w:p w:rsidR="00000000" w:rsidDel="00000000" w:rsidP="00000000" w:rsidRDefault="00000000" w:rsidRPr="00000000" w14:paraId="00000009">
      <w:pPr>
        <w:numPr>
          <w:ilvl w:val="0"/>
          <w:numId w:val="2"/>
        </w:numPr>
        <w:spacing w:after="0" w:line="24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Check back in the tournament room later to see the updated standings for the Heat.  Typically, standings are updated by the end of the following timeslot.  Scoring is explained in the next section.</w:t>
      </w:r>
    </w:p>
    <w:p w:rsidR="00000000" w:rsidDel="00000000" w:rsidP="00000000" w:rsidRDefault="00000000" w:rsidRPr="00000000" w14:paraId="0000000A">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To qualify for a Semi-final or Final:</w:t>
      </w:r>
    </w:p>
    <w:p w:rsidR="00000000" w:rsidDel="00000000" w:rsidP="00000000" w:rsidRDefault="00000000" w:rsidRPr="00000000" w14:paraId="0000000C">
      <w:pPr>
        <w:numPr>
          <w:ilvl w:val="0"/>
          <w:numId w:val="5"/>
        </w:numPr>
        <w:spacing w:after="0" w:line="24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All 1st-place finishers during Heats will qualify for the next round, which will be either a Semi-final or a Final, depending on the number of tournament participants.</w:t>
      </w:r>
    </w:p>
    <w:p w:rsidR="00000000" w:rsidDel="00000000" w:rsidP="00000000" w:rsidRDefault="00000000" w:rsidRPr="00000000" w14:paraId="0000000D">
      <w:pPr>
        <w:numPr>
          <w:ilvl w:val="0"/>
          <w:numId w:val="5"/>
        </w:numPr>
        <w:spacing w:after="0" w:line="24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Any remaining open slots for the Semi-finals/Finals will be filled based on player Tournament Score.  See the “Tournament Scoring” section for more details.</w:t>
      </w:r>
    </w:p>
    <w:p w:rsidR="00000000" w:rsidDel="00000000" w:rsidP="00000000" w:rsidRDefault="00000000" w:rsidRPr="00000000" w14:paraId="0000000E">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F">
      <w:pPr>
        <w:spacing w:after="0" w:line="240" w:lineRule="auto"/>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To participate in a Semi-final or Final:</w:t>
      </w:r>
    </w:p>
    <w:p w:rsidR="00000000" w:rsidDel="00000000" w:rsidP="00000000" w:rsidRDefault="00000000" w:rsidRPr="00000000" w14:paraId="00000010">
      <w:pPr>
        <w:numPr>
          <w:ilvl w:val="0"/>
          <w:numId w:val="6"/>
        </w:numPr>
        <w:spacing w:after="0" w:line="24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Check the final game standings after all Heats have finished.  The Tournament Director will indicate which players have qualified for the Semi-finals/Finals and the list of alternates.</w:t>
      </w:r>
    </w:p>
    <w:p w:rsidR="00000000" w:rsidDel="00000000" w:rsidP="00000000" w:rsidRDefault="00000000" w:rsidRPr="00000000" w14:paraId="00000011">
      <w:pPr>
        <w:numPr>
          <w:ilvl w:val="0"/>
          <w:numId w:val="6"/>
        </w:numPr>
        <w:spacing w:after="0" w:line="24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If you are qualified, report to the tournament room ~10 minutes before the scheduled start time.  If you are an alternate, you may wish to also be there in case you are needed.  Either way, the Tournament Director will attempt to find the alternates in order of qualification if there are available seats for the game.</w:t>
      </w:r>
    </w:p>
    <w:p w:rsidR="00000000" w:rsidDel="00000000" w:rsidP="00000000" w:rsidRDefault="00000000" w:rsidRPr="00000000" w14:paraId="00000012">
      <w:pPr>
        <w:numPr>
          <w:ilvl w:val="0"/>
          <w:numId w:val="6"/>
        </w:numPr>
        <w:spacing w:after="0" w:line="24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When the required players have assembled, the Tournament Director will randomly assign starting turn order and begin the game.</w:t>
      </w:r>
    </w:p>
    <w:p w:rsidR="00000000" w:rsidDel="00000000" w:rsidP="00000000" w:rsidRDefault="00000000" w:rsidRPr="00000000" w14:paraId="00000013">
      <w:pPr>
        <w:numPr>
          <w:ilvl w:val="0"/>
          <w:numId w:val="6"/>
        </w:numPr>
        <w:spacing w:after="0" w:line="240" w:lineRule="auto"/>
        <w:ind w:left="720" w:hanging="360"/>
        <w:rPr>
          <w:rFonts w:ascii="Arial" w:cs="Arial" w:eastAsia="Arial" w:hAnsi="Arial"/>
          <w:sz w:val="28"/>
          <w:szCs w:val="28"/>
        </w:rPr>
      </w:pPr>
      <w:r w:rsidDel="00000000" w:rsidR="00000000" w:rsidRPr="00000000">
        <w:rPr>
          <w:rFonts w:ascii="Arial" w:cs="Arial" w:eastAsia="Arial" w:hAnsi="Arial"/>
          <w:sz w:val="28"/>
          <w:szCs w:val="28"/>
          <w:rtl w:val="0"/>
        </w:rPr>
        <w:t xml:space="preserve">When the game ends, fill out the Tournament Game Sheet as normal and have the winner deliver it to the Tournament Director.  The Tournament Director will award the winner a TotalCon 2024 Tournament Plaque.</w:t>
      </w:r>
    </w:p>
    <w:p w:rsidR="00000000" w:rsidDel="00000000" w:rsidP="00000000" w:rsidRDefault="00000000" w:rsidRPr="00000000" w14:paraId="00000014">
      <w:pPr>
        <w:spacing w:after="0" w:line="240" w:lineRule="auto"/>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spacing w:after="0" w:line="240" w:lineRule="auto"/>
        <w:ind w:left="360" w:firstLine="0"/>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6">
      <w:pPr>
        <w:spacing w:after="0" w:line="240" w:lineRule="auto"/>
        <w:jc w:val="center"/>
        <w:rPr>
          <w:rFonts w:ascii="Arial" w:cs="Arial" w:eastAsia="Arial" w:hAnsi="Arial"/>
          <w:b w:val="1"/>
          <w:sz w:val="56"/>
          <w:szCs w:val="56"/>
          <w:u w:val="single"/>
        </w:rPr>
      </w:pPr>
      <w:r w:rsidDel="00000000" w:rsidR="00000000" w:rsidRPr="00000000">
        <w:rPr>
          <w:rFonts w:ascii="Arial" w:cs="Arial" w:eastAsia="Arial" w:hAnsi="Arial"/>
          <w:b w:val="1"/>
          <w:sz w:val="56"/>
          <w:szCs w:val="56"/>
          <w:u w:val="single"/>
          <w:rtl w:val="0"/>
        </w:rPr>
        <w:t xml:space="preserve">TOURNAMENT SCORING</w:t>
      </w:r>
    </w:p>
    <w:p w:rsidR="00000000" w:rsidDel="00000000" w:rsidP="00000000" w:rsidRDefault="00000000" w:rsidRPr="00000000" w14:paraId="00000017">
      <w:pPr>
        <w:spacing w:after="0" w:line="240" w:lineRule="auto"/>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after="200" w:line="276" w:lineRule="auto"/>
        <w:rPr>
          <w:rFonts w:ascii="Arial" w:cs="Arial" w:eastAsia="Arial" w:hAnsi="Arial"/>
        </w:rPr>
      </w:pPr>
      <w:r w:rsidDel="00000000" w:rsidR="00000000" w:rsidRPr="00000000">
        <w:rPr>
          <w:rFonts w:ascii="Arial" w:cs="Arial" w:eastAsia="Arial" w:hAnsi="Arial"/>
          <w:rtl w:val="0"/>
        </w:rPr>
        <w:t xml:space="preserve">A player’s tournament score for each game is determined by how well they place during the heats.  Players are awarded points after each heat according to their placement:</w:t>
        <w:br w:type="textWrapping"/>
        <w:t xml:space="preserve">1st place finish: 1 pt</w:t>
        <w:br w:type="textWrapping"/>
        <w:t xml:space="preserve">2nd place: 0.1 pt</w:t>
        <w:br w:type="textWrapping"/>
        <w:t xml:space="preserve">3rd place: 0.01 pt</w:t>
        <w:br w:type="textWrapping"/>
        <w:t xml:space="preserve">4th place: 0.001 pt</w:t>
      </w:r>
    </w:p>
    <w:p w:rsidR="00000000" w:rsidDel="00000000" w:rsidP="00000000" w:rsidRDefault="00000000" w:rsidRPr="00000000" w14:paraId="00000019">
      <w:pPr>
        <w:spacing w:after="200" w:line="276" w:lineRule="auto"/>
        <w:rPr>
          <w:rFonts w:ascii="Arial" w:cs="Arial" w:eastAsia="Arial" w:hAnsi="Arial"/>
        </w:rPr>
      </w:pPr>
      <w:r w:rsidDel="00000000" w:rsidR="00000000" w:rsidRPr="00000000">
        <w:rPr>
          <w:rFonts w:ascii="Arial" w:cs="Arial" w:eastAsia="Arial" w:hAnsi="Arial"/>
          <w:b w:val="1"/>
          <w:rtl w:val="0"/>
        </w:rPr>
        <w:t xml:space="preserve">All players with a 1st place finish will advance to the next round</w:t>
      </w:r>
      <w:r w:rsidDel="00000000" w:rsidR="00000000" w:rsidRPr="00000000">
        <w:rPr>
          <w:rFonts w:ascii="Arial" w:cs="Arial" w:eastAsia="Arial" w:hAnsi="Arial"/>
          <w:rtl w:val="0"/>
        </w:rPr>
        <w:t xml:space="preserve">.  Any open spaces will be filled in order by the players with the next highest tournament scores.  If two players have the same score, the tie-breaker is the percentage of the winner’s score for their best non-first finish.</w:t>
      </w:r>
    </w:p>
    <w:p w:rsidR="00000000" w:rsidDel="00000000" w:rsidP="00000000" w:rsidRDefault="00000000" w:rsidRPr="00000000" w14:paraId="0000001A">
      <w:pPr>
        <w:spacing w:after="200" w:line="276" w:lineRule="auto"/>
        <w:rPr>
          <w:rFonts w:ascii="Arial" w:cs="Arial" w:eastAsia="Arial" w:hAnsi="Arial"/>
        </w:rPr>
      </w:pPr>
      <w:r w:rsidDel="00000000" w:rsidR="00000000" w:rsidRPr="00000000">
        <w:rPr>
          <w:rFonts w:ascii="Arial" w:cs="Arial" w:eastAsia="Arial" w:hAnsi="Arial"/>
          <w:rtl w:val="0"/>
        </w:rPr>
        <w:t xml:space="preserve">For example:</w:t>
      </w:r>
    </w:p>
    <w:tbl>
      <w:tblPr>
        <w:tblStyle w:val="Table1"/>
        <w:tblW w:w="8505.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
        <w:gridCol w:w="945"/>
        <w:gridCol w:w="855"/>
        <w:gridCol w:w="1515"/>
        <w:gridCol w:w="675"/>
        <w:gridCol w:w="1515"/>
        <w:gridCol w:w="960"/>
        <w:gridCol w:w="1410"/>
        <w:tblGridChange w:id="0">
          <w:tblGrid>
            <w:gridCol w:w="630"/>
            <w:gridCol w:w="945"/>
            <w:gridCol w:w="855"/>
            <w:gridCol w:w="1515"/>
            <w:gridCol w:w="675"/>
            <w:gridCol w:w="1515"/>
            <w:gridCol w:w="960"/>
            <w:gridCol w:w="1410"/>
          </w:tblGrid>
        </w:tblGridChange>
      </w:tblGrid>
      <w:tr>
        <w:trPr>
          <w:cantSplit w:val="0"/>
          <w:trHeight w:val="465" w:hRule="atLeast"/>
          <w:tblHeader w:val="0"/>
        </w:trPr>
        <w:tc>
          <w:tcPr>
            <w:vMerge w:val="restart"/>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1B">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Rank</w:t>
            </w:r>
          </w:p>
        </w:tc>
        <w:tc>
          <w:tcPr>
            <w:vMerge w:val="restart"/>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1C">
            <w:pPr>
              <w:widowControl w:val="0"/>
              <w:spacing w:after="0" w:line="276" w:lineRule="auto"/>
              <w:rPr>
                <w:rFonts w:ascii="Arial" w:cs="Arial" w:eastAsia="Arial" w:hAnsi="Arial"/>
              </w:rPr>
            </w:pPr>
            <w:r w:rsidDel="00000000" w:rsidR="00000000" w:rsidRPr="00000000">
              <w:rPr>
                <w:rFonts w:ascii="Arial" w:cs="Arial" w:eastAsia="Arial" w:hAnsi="Arial"/>
                <w:rtl w:val="0"/>
              </w:rPr>
              <w:t xml:space="preserve">Player</w:t>
            </w:r>
          </w:p>
        </w:tc>
        <w:tc>
          <w:tcPr>
            <w:gridSpan w:val="2"/>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1D">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Heat 1</w:t>
            </w:r>
          </w:p>
        </w:tc>
        <w:tc>
          <w:tcPr>
            <w:gridSpan w:val="2"/>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1F">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Heat 2</w:t>
            </w:r>
          </w:p>
        </w:tc>
        <w:tc>
          <w:tcPr>
            <w:vMerge w:val="restart"/>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21">
            <w:pPr>
              <w:widowControl w:val="0"/>
              <w:spacing w:after="0" w:line="276" w:lineRule="auto"/>
              <w:jc w:val="center"/>
              <w:rPr>
                <w:rFonts w:ascii="Arial" w:cs="Arial" w:eastAsia="Arial" w:hAnsi="Arial"/>
              </w:rPr>
            </w:pPr>
            <w:r w:rsidDel="00000000" w:rsidR="00000000" w:rsidRPr="00000000">
              <w:rPr>
                <w:rFonts w:ascii="Arial" w:cs="Arial" w:eastAsia="Arial" w:hAnsi="Arial"/>
                <w:b w:val="1"/>
                <w:rtl w:val="0"/>
              </w:rPr>
              <w:t xml:space="preserve">Score</w:t>
            </w:r>
            <w:r w:rsidDel="00000000" w:rsidR="00000000" w:rsidRPr="00000000">
              <w:rPr>
                <w:rtl w:val="0"/>
              </w:rPr>
            </w:r>
          </w:p>
        </w:tc>
        <w:tc>
          <w:tcPr>
            <w:vMerge w:val="restart"/>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22">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Tie Breaker</w:t>
            </w:r>
          </w:p>
        </w:tc>
      </w:tr>
      <w:tr>
        <w:trPr>
          <w:cantSplit w:val="0"/>
          <w:trHeight w:val="465" w:hRule="atLeast"/>
          <w:tblHeader w:val="0"/>
        </w:trPr>
        <w:tc>
          <w:tcPr>
            <w:vMerge w:val="continue"/>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23">
            <w:pPr>
              <w:widowControl w:val="0"/>
              <w:spacing w:after="0" w:line="276" w:lineRule="auto"/>
              <w:rPr>
                <w:rFonts w:ascii="Arial" w:cs="Arial" w:eastAsia="Arial" w:hAnsi="Arial"/>
              </w:rPr>
            </w:pPr>
            <w:r w:rsidDel="00000000" w:rsidR="00000000" w:rsidRPr="00000000">
              <w:rPr>
                <w:rtl w:val="0"/>
              </w:rPr>
            </w:r>
          </w:p>
        </w:tc>
        <w:tc>
          <w:tcPr>
            <w:vMerge w:val="continue"/>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24">
            <w:pPr>
              <w:widowControl w:val="0"/>
              <w:spacing w:after="0" w:line="276" w:lineRule="auto"/>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25">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finish</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26">
            <w:pPr>
              <w:widowControl w:val="0"/>
              <w:spacing w:after="0" w:line="276" w:lineRule="auto"/>
              <w:rPr>
                <w:rFonts w:ascii="Arial" w:cs="Arial" w:eastAsia="Arial" w:hAnsi="Arial"/>
              </w:rPr>
            </w:pPr>
            <w:r w:rsidDel="00000000" w:rsidR="00000000" w:rsidRPr="00000000">
              <w:rPr>
                <w:rFonts w:ascii="Arial" w:cs="Arial" w:eastAsia="Arial" w:hAnsi="Arial"/>
                <w:rtl w:val="0"/>
              </w:rPr>
              <w:t xml:space="preserve">% of winner’s score</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27">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finish</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28">
            <w:pPr>
              <w:widowControl w:val="0"/>
              <w:spacing w:after="0" w:line="276" w:lineRule="auto"/>
              <w:rPr>
                <w:rFonts w:ascii="Arial" w:cs="Arial" w:eastAsia="Arial" w:hAnsi="Arial"/>
              </w:rPr>
            </w:pPr>
            <w:r w:rsidDel="00000000" w:rsidR="00000000" w:rsidRPr="00000000">
              <w:rPr>
                <w:rFonts w:ascii="Arial" w:cs="Arial" w:eastAsia="Arial" w:hAnsi="Arial"/>
                <w:rtl w:val="0"/>
              </w:rPr>
              <w:t xml:space="preserve">% of winner’s score</w:t>
            </w:r>
          </w:p>
        </w:tc>
        <w:tc>
          <w:tcPr>
            <w:vMerge w:val="continue"/>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29">
            <w:pPr>
              <w:widowControl w:val="0"/>
              <w:spacing w:after="0" w:line="276" w:lineRule="auto"/>
              <w:rPr>
                <w:rFonts w:ascii="Arial" w:cs="Arial" w:eastAsia="Arial" w:hAnsi="Arial"/>
              </w:rPr>
            </w:pPr>
            <w:r w:rsidDel="00000000" w:rsidR="00000000" w:rsidRPr="00000000">
              <w:rPr>
                <w:rtl w:val="0"/>
              </w:rPr>
            </w:r>
          </w:p>
        </w:tc>
        <w:tc>
          <w:tcPr>
            <w:vMerge w:val="continue"/>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2A">
            <w:pPr>
              <w:widowControl w:val="0"/>
              <w:spacing w:after="0" w:line="276" w:lineRule="auto"/>
              <w:rPr>
                <w:rFonts w:ascii="Arial" w:cs="Arial" w:eastAsia="Arial" w:hAnsi="Arial"/>
              </w:rPr>
            </w:pPr>
            <w:r w:rsidDel="00000000" w:rsidR="00000000" w:rsidRPr="00000000">
              <w:rPr>
                <w:rtl w:val="0"/>
              </w:rPr>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2B">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2C">
            <w:pPr>
              <w:widowControl w:val="0"/>
              <w:spacing w:after="0" w:line="276" w:lineRule="auto"/>
              <w:rPr>
                <w:rFonts w:ascii="Arial" w:cs="Arial" w:eastAsia="Arial" w:hAnsi="Arial"/>
              </w:rPr>
            </w:pPr>
            <w:r w:rsidDel="00000000" w:rsidR="00000000" w:rsidRPr="00000000">
              <w:rPr>
                <w:rFonts w:ascii="Arial" w:cs="Arial" w:eastAsia="Arial" w:hAnsi="Arial"/>
                <w:rtl w:val="0"/>
              </w:rPr>
              <w:t xml:space="preserve">Player A</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2D">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1st</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2E">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100%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2F">
            <w:pPr>
              <w:widowControl w:val="0"/>
              <w:spacing w:after="0" w:line="276" w:lineRule="auto"/>
              <w:jc w:val="center"/>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30">
            <w:pPr>
              <w:widowControl w:val="0"/>
              <w:spacing w:after="0" w:line="276" w:lineRule="auto"/>
              <w:jc w:val="right"/>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31">
            <w:pPr>
              <w:widowControl w:val="0"/>
              <w:spacing w:after="0" w:line="276" w:lineRule="auto"/>
              <w:jc w:val="center"/>
              <w:rPr>
                <w:rFonts w:ascii="Arial" w:cs="Arial" w:eastAsia="Arial" w:hAnsi="Arial"/>
              </w:rPr>
            </w:pPr>
            <w:r w:rsidDel="00000000" w:rsidR="00000000" w:rsidRPr="00000000">
              <w:rPr>
                <w:rFonts w:ascii="Arial" w:cs="Arial" w:eastAsia="Arial" w:hAnsi="Arial"/>
                <w:b w:val="1"/>
                <w:rtl w:val="0"/>
              </w:rPr>
              <w:t xml:space="preserve">1.000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32">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w:t>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33">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1</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34">
            <w:pPr>
              <w:widowControl w:val="0"/>
              <w:spacing w:after="0" w:line="276" w:lineRule="auto"/>
              <w:rPr>
                <w:rFonts w:ascii="Arial" w:cs="Arial" w:eastAsia="Arial" w:hAnsi="Arial"/>
              </w:rPr>
            </w:pPr>
            <w:r w:rsidDel="00000000" w:rsidR="00000000" w:rsidRPr="00000000">
              <w:rPr>
                <w:rFonts w:ascii="Arial" w:cs="Arial" w:eastAsia="Arial" w:hAnsi="Arial"/>
                <w:rtl w:val="0"/>
              </w:rPr>
              <w:t xml:space="preserve">Player B</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35">
            <w:pPr>
              <w:widowControl w:val="0"/>
              <w:spacing w:after="0" w:line="276" w:lineRule="auto"/>
              <w:jc w:val="center"/>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36">
            <w:pPr>
              <w:widowControl w:val="0"/>
              <w:spacing w:after="0" w:line="276" w:lineRule="auto"/>
              <w:jc w:val="right"/>
              <w:rPr>
                <w:rFonts w:ascii="Arial" w:cs="Arial" w:eastAsia="Arial" w:hAnsi="Arial"/>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37">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1st</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38">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100%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39">
            <w:pPr>
              <w:widowControl w:val="0"/>
              <w:spacing w:after="0" w:line="276" w:lineRule="auto"/>
              <w:jc w:val="center"/>
              <w:rPr>
                <w:rFonts w:ascii="Arial" w:cs="Arial" w:eastAsia="Arial" w:hAnsi="Arial"/>
              </w:rPr>
            </w:pPr>
            <w:r w:rsidDel="00000000" w:rsidR="00000000" w:rsidRPr="00000000">
              <w:rPr>
                <w:rFonts w:ascii="Arial" w:cs="Arial" w:eastAsia="Arial" w:hAnsi="Arial"/>
                <w:b w:val="1"/>
                <w:rtl w:val="0"/>
              </w:rPr>
              <w:t xml:space="preserve">1.000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3A">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w:t>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3B">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3</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3C">
            <w:pPr>
              <w:widowControl w:val="0"/>
              <w:spacing w:after="0" w:line="276" w:lineRule="auto"/>
              <w:rPr>
                <w:rFonts w:ascii="Arial" w:cs="Arial" w:eastAsia="Arial" w:hAnsi="Arial"/>
              </w:rPr>
            </w:pPr>
            <w:r w:rsidDel="00000000" w:rsidR="00000000" w:rsidRPr="00000000">
              <w:rPr>
                <w:rFonts w:ascii="Arial" w:cs="Arial" w:eastAsia="Arial" w:hAnsi="Arial"/>
                <w:rtl w:val="0"/>
              </w:rPr>
              <w:t xml:space="preserve">Player C</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3D">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2nd</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3E">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90%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3F">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2nd</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40">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70%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41">
            <w:pPr>
              <w:widowControl w:val="0"/>
              <w:spacing w:after="0" w:line="276" w:lineRule="auto"/>
              <w:jc w:val="center"/>
              <w:rPr>
                <w:rFonts w:ascii="Arial" w:cs="Arial" w:eastAsia="Arial" w:hAnsi="Arial"/>
              </w:rPr>
            </w:pPr>
            <w:r w:rsidDel="00000000" w:rsidR="00000000" w:rsidRPr="00000000">
              <w:rPr>
                <w:rFonts w:ascii="Arial" w:cs="Arial" w:eastAsia="Arial" w:hAnsi="Arial"/>
                <w:b w:val="1"/>
                <w:rtl w:val="0"/>
              </w:rPr>
              <w:t xml:space="preserve">0.200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42">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90%</w:t>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43">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4</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44">
            <w:pPr>
              <w:widowControl w:val="0"/>
              <w:spacing w:after="0" w:line="276" w:lineRule="auto"/>
              <w:rPr>
                <w:rFonts w:ascii="Arial" w:cs="Arial" w:eastAsia="Arial" w:hAnsi="Arial"/>
              </w:rPr>
            </w:pPr>
            <w:r w:rsidDel="00000000" w:rsidR="00000000" w:rsidRPr="00000000">
              <w:rPr>
                <w:rFonts w:ascii="Arial" w:cs="Arial" w:eastAsia="Arial" w:hAnsi="Arial"/>
                <w:rtl w:val="0"/>
              </w:rPr>
              <w:t xml:space="preserve">Player D</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45">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2nd</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46">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75%</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47">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3rd</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48">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60%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49">
            <w:pPr>
              <w:widowControl w:val="0"/>
              <w:spacing w:after="0" w:line="276" w:lineRule="auto"/>
              <w:jc w:val="center"/>
              <w:rPr>
                <w:rFonts w:ascii="Arial" w:cs="Arial" w:eastAsia="Arial" w:hAnsi="Arial"/>
              </w:rPr>
            </w:pPr>
            <w:r w:rsidDel="00000000" w:rsidR="00000000" w:rsidRPr="00000000">
              <w:rPr>
                <w:rFonts w:ascii="Arial" w:cs="Arial" w:eastAsia="Arial" w:hAnsi="Arial"/>
                <w:b w:val="1"/>
                <w:rtl w:val="0"/>
              </w:rPr>
              <w:t xml:space="preserve">0.110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4A">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75%</w:t>
            </w:r>
          </w:p>
        </w:tc>
      </w:tr>
      <w:tr>
        <w:trPr>
          <w:cantSplit w:val="0"/>
          <w:trHeight w:val="255"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4B">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5</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4C">
            <w:pPr>
              <w:widowControl w:val="0"/>
              <w:spacing w:after="0" w:line="276" w:lineRule="auto"/>
              <w:rPr>
                <w:rFonts w:ascii="Arial" w:cs="Arial" w:eastAsia="Arial" w:hAnsi="Arial"/>
              </w:rPr>
            </w:pPr>
            <w:r w:rsidDel="00000000" w:rsidR="00000000" w:rsidRPr="00000000">
              <w:rPr>
                <w:rFonts w:ascii="Arial" w:cs="Arial" w:eastAsia="Arial" w:hAnsi="Arial"/>
                <w:rtl w:val="0"/>
              </w:rPr>
              <w:t xml:space="preserve">Player E</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4D">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3rd</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4E">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80%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4F">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2nd</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50">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70%</w:t>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51">
            <w:pPr>
              <w:widowControl w:val="0"/>
              <w:spacing w:after="0" w:line="276" w:lineRule="auto"/>
              <w:jc w:val="center"/>
              <w:rPr>
                <w:rFonts w:ascii="Arial" w:cs="Arial" w:eastAsia="Arial" w:hAnsi="Arial"/>
              </w:rPr>
            </w:pPr>
            <w:r w:rsidDel="00000000" w:rsidR="00000000" w:rsidRPr="00000000">
              <w:rPr>
                <w:rFonts w:ascii="Arial" w:cs="Arial" w:eastAsia="Arial" w:hAnsi="Arial"/>
                <w:b w:val="1"/>
                <w:rtl w:val="0"/>
              </w:rPr>
              <w:t xml:space="preserve">0.110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052">
            <w:pPr>
              <w:widowControl w:val="0"/>
              <w:spacing w:after="0" w:line="276" w:lineRule="auto"/>
              <w:jc w:val="center"/>
              <w:rPr>
                <w:rFonts w:ascii="Arial" w:cs="Arial" w:eastAsia="Arial" w:hAnsi="Arial"/>
              </w:rPr>
            </w:pPr>
            <w:r w:rsidDel="00000000" w:rsidR="00000000" w:rsidRPr="00000000">
              <w:rPr>
                <w:rFonts w:ascii="Arial" w:cs="Arial" w:eastAsia="Arial" w:hAnsi="Arial"/>
                <w:rtl w:val="0"/>
              </w:rPr>
              <w:t xml:space="preserve">70%</w:t>
            </w:r>
          </w:p>
        </w:tc>
      </w:tr>
    </w:tbl>
    <w:p w:rsidR="00000000" w:rsidDel="00000000" w:rsidP="00000000" w:rsidRDefault="00000000" w:rsidRPr="00000000" w14:paraId="00000053">
      <w:pPr>
        <w:spacing w:after="200" w:line="276" w:lineRule="auto"/>
        <w:rPr>
          <w:rFonts w:ascii="Arial" w:cs="Arial" w:eastAsia="Arial" w:hAnsi="Arial"/>
        </w:rPr>
      </w:pPr>
      <w:r w:rsidDel="00000000" w:rsidR="00000000" w:rsidRPr="00000000">
        <w:rPr>
          <w:rFonts w:ascii="Arial" w:cs="Arial" w:eastAsia="Arial" w:hAnsi="Arial"/>
          <w:rtl w:val="0"/>
        </w:rPr>
        <w:br w:type="textWrapping"/>
        <w:t xml:space="preserve">The player rankings for each game will be posted after each heat.  All games except for Terraforming Mars and Power Grid may have a semi-final.  The number of qualified players for a semi-final is determined by the chart below:</w:t>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2865"/>
        <w:gridCol w:w="2805"/>
        <w:gridCol w:w="3570"/>
        <w:tblGridChange w:id="0">
          <w:tblGrid>
            <w:gridCol w:w="1560"/>
            <w:gridCol w:w="2865"/>
            <w:gridCol w:w="2805"/>
            <w:gridCol w:w="357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Semi-final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Final</w:t>
            </w:r>
          </w:p>
        </w:tc>
      </w:tr>
      <w:tr>
        <w:trPr>
          <w:cantSplit w:val="0"/>
          <w:trHeight w:val="42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 of 1st-place finishers after Heats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after="0" w:line="240" w:lineRule="auto"/>
              <w:rPr>
                <w:rFonts w:ascii="Arial" w:cs="Arial" w:eastAsia="Arial" w:hAnsi="Arial"/>
              </w:rPr>
            </w:pPr>
            <w:sdt>
              <w:sdtPr>
                <w:tag w:val="goog_rdk_0"/>
              </w:sdtPr>
              <w:sdtContent>
                <w:r w:rsidDel="00000000" w:rsidR="00000000" w:rsidRPr="00000000">
                  <w:rPr>
                    <w:rFonts w:ascii="Arial Unicode MS" w:cs="Arial Unicode MS" w:eastAsia="Arial Unicode MS" w:hAnsi="Arial Unicode MS"/>
                    <w:rtl w:val="0"/>
                  </w:rPr>
                  <w:t xml:space="preserve"># ≤ Max. Player Count</w:t>
                </w:r>
              </w:sdtContent>
            </w:sdt>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NONE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 of players: Max. player count</w:t>
            </w:r>
          </w:p>
          <w:p w:rsidR="00000000" w:rsidDel="00000000" w:rsidP="00000000" w:rsidRDefault="00000000" w:rsidRPr="00000000" w14:paraId="0000005C">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1st-place + top scorers</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after="0" w:line="240" w:lineRule="auto"/>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Max. Player Count &lt; # ≤ 8</w:t>
                </w:r>
              </w:sdtContent>
            </w:sdt>
          </w:p>
        </w:tc>
        <w:tc>
          <w:tcPr>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 of players: 8</w:t>
            </w:r>
          </w:p>
          <w:p w:rsidR="00000000" w:rsidDel="00000000" w:rsidP="00000000" w:rsidRDefault="00000000" w:rsidRPr="00000000" w14:paraId="00000060">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1st-place + top scorers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1st and 2nd place in Semis</w:t>
            </w:r>
          </w:p>
        </w:tc>
      </w:tr>
      <w:tr>
        <w:trPr>
          <w:cantSplit w:val="0"/>
          <w:trHeight w:val="42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spacing w:after="0" w:line="240" w:lineRule="auto"/>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8 &lt; # ≤ 16</w:t>
                </w:r>
              </w:sdtContent>
            </w:sdt>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 of players: 16</w:t>
            </w:r>
          </w:p>
          <w:p w:rsidR="00000000" w:rsidDel="00000000" w:rsidP="00000000" w:rsidRDefault="00000000" w:rsidRPr="00000000" w14:paraId="00000065">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1st-place + top scorers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1st place in Semis</w:t>
            </w:r>
          </w:p>
        </w:tc>
      </w:tr>
    </w:tbl>
    <w:p w:rsidR="00000000" w:rsidDel="00000000" w:rsidP="00000000" w:rsidRDefault="00000000" w:rsidRPr="00000000" w14:paraId="00000067">
      <w:pPr>
        <w:spacing w:after="200" w:line="276" w:lineRule="auto"/>
        <w:rPr>
          <w:rFonts w:ascii="Arial" w:cs="Arial" w:eastAsia="Arial" w:hAnsi="Arial"/>
        </w:rPr>
      </w:pPr>
      <w:r w:rsidDel="00000000" w:rsidR="00000000" w:rsidRPr="00000000">
        <w:rPr>
          <w:rFonts w:ascii="Arial" w:cs="Arial" w:eastAsia="Arial" w:hAnsi="Arial"/>
          <w:rtl w:val="0"/>
        </w:rPr>
        <w:br w:type="textWrapping"/>
        <w:t xml:space="preserve">All players who did not qualify for a Semi-final or Final are considered to be alternates.  If any qualifying players choose not to play, then the next highest ranked alternates will be offered to take their place.</w:t>
      </w:r>
    </w:p>
    <w:p w:rsidR="00000000" w:rsidDel="00000000" w:rsidP="00000000" w:rsidRDefault="00000000" w:rsidRPr="00000000" w14:paraId="00000068">
      <w:pPr>
        <w:spacing w:after="200" w:line="276" w:lineRule="auto"/>
        <w:rPr>
          <w:rFonts w:ascii="Arial" w:cs="Arial" w:eastAsia="Arial" w:hAnsi="Arial"/>
        </w:rPr>
      </w:pPr>
      <w:r w:rsidDel="00000000" w:rsidR="00000000" w:rsidRPr="00000000">
        <w:rPr>
          <w:rFonts w:ascii="Arial" w:cs="Arial" w:eastAsia="Arial" w:hAnsi="Arial"/>
          <w:rtl w:val="0"/>
        </w:rPr>
        <w:t xml:space="preserve">Any final game can be rescheduled to a different timeslot if an agreement is reached by all qualifying players.  Please notify the tournament director if you wish to reschedule a final.</w:t>
      </w:r>
    </w:p>
    <w:p w:rsidR="00000000" w:rsidDel="00000000" w:rsidP="00000000" w:rsidRDefault="00000000" w:rsidRPr="00000000" w14:paraId="00000069">
      <w:pPr>
        <w:spacing w:after="0" w:line="240" w:lineRule="auto"/>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6A">
      <w:pPr>
        <w:spacing w:after="0" w:line="240" w:lineRule="auto"/>
        <w:jc w:val="center"/>
        <w:rPr>
          <w:rFonts w:ascii="Arial" w:cs="Arial" w:eastAsia="Arial" w:hAnsi="Arial"/>
          <w:b w:val="1"/>
          <w:sz w:val="56"/>
          <w:szCs w:val="56"/>
          <w:u w:val="single"/>
        </w:rPr>
      </w:pPr>
      <w:r w:rsidDel="00000000" w:rsidR="00000000" w:rsidRPr="00000000">
        <w:rPr>
          <w:rFonts w:ascii="Arial" w:cs="Arial" w:eastAsia="Arial" w:hAnsi="Arial"/>
          <w:b w:val="1"/>
          <w:sz w:val="56"/>
          <w:szCs w:val="56"/>
          <w:u w:val="single"/>
          <w:rtl w:val="0"/>
        </w:rPr>
        <w:t xml:space="preserve">CHAIRMAN OF THE BOARD SCORING</w:t>
      </w:r>
    </w:p>
    <w:p w:rsidR="00000000" w:rsidDel="00000000" w:rsidP="00000000" w:rsidRDefault="00000000" w:rsidRPr="00000000" w14:paraId="0000006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spacing w:after="0" w:line="240" w:lineRule="auto"/>
        <w:rPr>
          <w:rFonts w:ascii="Arial" w:cs="Arial" w:eastAsia="Arial" w:hAnsi="Arial"/>
        </w:rPr>
      </w:pPr>
      <w:r w:rsidDel="00000000" w:rsidR="00000000" w:rsidRPr="00000000">
        <w:rPr>
          <w:rFonts w:ascii="Arial" w:cs="Arial" w:eastAsia="Arial" w:hAnsi="Arial"/>
          <w:rtl w:val="0"/>
        </w:rPr>
        <w:t xml:space="preserve">This prestigious award goes to the best overall competitive boardgame player during the convention.  Players score Chairman points based on their best finish in up to 10 different tournament games, plus bonus points for playing in Finals.  The winner of Chairman of the Board receives a special plaque and the honor to have their name listed with previous winners.</w:t>
      </w:r>
    </w:p>
    <w:p w:rsidR="00000000" w:rsidDel="00000000" w:rsidP="00000000" w:rsidRDefault="00000000" w:rsidRPr="00000000" w14:paraId="0000006D">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6E">
      <w:pPr>
        <w:spacing w:after="0" w:line="240" w:lineRule="auto"/>
        <w:rPr>
          <w:rFonts w:ascii="Arial" w:cs="Arial" w:eastAsia="Arial" w:hAnsi="Arial"/>
        </w:rPr>
      </w:pPr>
      <w:r w:rsidDel="00000000" w:rsidR="00000000" w:rsidRPr="00000000">
        <w:rPr>
          <w:rFonts w:ascii="Arial" w:cs="Arial" w:eastAsia="Arial" w:hAnsi="Arial"/>
          <w:rtl w:val="0"/>
        </w:rPr>
        <w:t xml:space="preserve">The following events qualify for Chairman of the Board scoring:</w:t>
      </w:r>
    </w:p>
    <w:p w:rsidR="00000000" w:rsidDel="00000000" w:rsidP="00000000" w:rsidRDefault="00000000" w:rsidRPr="00000000" w14:paraId="0000006F">
      <w:pPr>
        <w:numPr>
          <w:ilvl w:val="0"/>
          <w:numId w:val="7"/>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NER tournaments run by TotalCon staff (labeled “TC tournaments” in TableTop Events)</w:t>
      </w:r>
    </w:p>
    <w:p w:rsidR="00000000" w:rsidDel="00000000" w:rsidP="00000000" w:rsidRDefault="00000000" w:rsidRPr="00000000" w14:paraId="00000070">
      <w:pPr>
        <w:numPr>
          <w:ilvl w:val="0"/>
          <w:numId w:val="7"/>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Puffing Billy scheduled games (not pick-up games)</w:t>
      </w:r>
    </w:p>
    <w:p w:rsidR="00000000" w:rsidDel="00000000" w:rsidP="00000000" w:rsidRDefault="00000000" w:rsidRPr="00000000" w14:paraId="00000071">
      <w:pPr>
        <w:numPr>
          <w:ilvl w:val="0"/>
          <w:numId w:val="7"/>
        </w:numP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Catan Regional Qualifier</w:t>
      </w:r>
    </w:p>
    <w:p w:rsidR="00000000" w:rsidDel="00000000" w:rsidP="00000000" w:rsidRDefault="00000000" w:rsidRPr="00000000" w14:paraId="00000072">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3">
      <w:pPr>
        <w:spacing w:after="0" w:line="240" w:lineRule="auto"/>
        <w:rPr>
          <w:rFonts w:ascii="Arial" w:cs="Arial" w:eastAsia="Arial" w:hAnsi="Arial"/>
        </w:rPr>
      </w:pPr>
      <w:r w:rsidDel="00000000" w:rsidR="00000000" w:rsidRPr="00000000">
        <w:rPr>
          <w:rFonts w:ascii="Arial" w:cs="Arial" w:eastAsia="Arial" w:hAnsi="Arial"/>
          <w:rtl w:val="0"/>
        </w:rPr>
        <w:t xml:space="preserve">The Chairman points earned from Heats/Semi-finals are determined by the best finish across all Heats/Semi-finals for that particular tournament.  The points earned from a Final is determined both by finish and the total number of players in that tournament across all Heats.</w:t>
      </w:r>
    </w:p>
    <w:p w:rsidR="00000000" w:rsidDel="00000000" w:rsidP="00000000" w:rsidRDefault="00000000" w:rsidRPr="00000000" w14:paraId="00000074">
      <w:pPr>
        <w:spacing w:after="0" w:line="240" w:lineRule="auto"/>
        <w:rPr>
          <w:rFonts w:ascii="Arial" w:cs="Arial" w:eastAsia="Arial" w:hAnsi="Arial"/>
        </w:rPr>
      </w:pPr>
      <w:r w:rsidDel="00000000" w:rsidR="00000000" w:rsidRPr="00000000">
        <w:rPr>
          <w:rtl w:val="0"/>
        </w:rPr>
      </w:r>
    </w:p>
    <w:tbl>
      <w:tblPr>
        <w:tblStyle w:val="Table3"/>
        <w:tblW w:w="1017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30"/>
        <w:gridCol w:w="1130"/>
        <w:gridCol w:w="1130"/>
        <w:gridCol w:w="1130"/>
        <w:gridCol w:w="1130"/>
        <w:gridCol w:w="1130"/>
        <w:gridCol w:w="1130"/>
        <w:gridCol w:w="1130"/>
        <w:gridCol w:w="1130"/>
        <w:tblGridChange w:id="0">
          <w:tblGrid>
            <w:gridCol w:w="1130"/>
            <w:gridCol w:w="1130"/>
            <w:gridCol w:w="1130"/>
            <w:gridCol w:w="1130"/>
            <w:gridCol w:w="1130"/>
            <w:gridCol w:w="1130"/>
            <w:gridCol w:w="1130"/>
            <w:gridCol w:w="1130"/>
            <w:gridCol w:w="1130"/>
          </w:tblGrid>
        </w:tblGridChange>
      </w:tblGrid>
      <w:tr>
        <w:trPr>
          <w:cantSplit w:val="0"/>
          <w:trHeight w:val="520" w:hRule="atLeast"/>
          <w:tblHeader w:val="0"/>
        </w:trPr>
        <w:tc>
          <w:tcPr>
            <w:gridSpan w:val="2"/>
            <w:vMerge w:val="restart"/>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spacing w:after="0" w:line="240" w:lineRule="auto"/>
              <w:jc w:val="center"/>
              <w:rPr>
                <w:rFonts w:ascii="Arial" w:cs="Arial" w:eastAsia="Arial" w:hAnsi="Arial"/>
              </w:rPr>
            </w:pPr>
            <w:r w:rsidDel="00000000" w:rsidR="00000000" w:rsidRPr="00000000">
              <w:rPr>
                <w:rtl w:val="0"/>
              </w:rPr>
            </w:r>
          </w:p>
        </w:tc>
        <w:tc>
          <w:tcPr>
            <w:gridSpan w:val="7"/>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Game Type</w:t>
            </w:r>
          </w:p>
        </w:tc>
      </w:tr>
      <w:tr>
        <w:trPr>
          <w:cantSplit w:val="0"/>
          <w:trHeight w:val="520"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spacing w:after="0" w:line="276" w:lineRule="auto"/>
              <w:rPr>
                <w:rFonts w:ascii="Arial" w:cs="Arial" w:eastAsia="Arial" w:hAnsi="Arial"/>
              </w:rPr>
            </w:pPr>
            <w:r w:rsidDel="00000000" w:rsidR="00000000" w:rsidRPr="00000000">
              <w:rPr>
                <w:rtl w:val="0"/>
              </w:rPr>
            </w:r>
          </w:p>
        </w:tc>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Heat/</w:t>
            </w:r>
          </w:p>
          <w:p w:rsidR="00000000" w:rsidDel="00000000" w:rsidP="00000000" w:rsidRDefault="00000000" w:rsidRPr="00000000" w14:paraId="00000081">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Semi</w:t>
            </w:r>
          </w:p>
        </w:tc>
        <w:tc>
          <w:tcPr>
            <w:gridSpan w:val="6"/>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Finals</w:t>
            </w:r>
          </w:p>
        </w:tc>
      </w:tr>
      <w:tr>
        <w:trPr>
          <w:cantSplit w:val="0"/>
          <w:trHeight w:val="400" w:hRule="atLeast"/>
          <w:tblHeader w:val="0"/>
        </w:trPr>
        <w:tc>
          <w:tcPr>
            <w:gridSpan w:val="2"/>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88">
            <w:pPr>
              <w:widowControl w:val="0"/>
              <w:spacing w:after="0" w:line="276" w:lineRule="auto"/>
              <w:rPr>
                <w:rFonts w:ascii="Arial" w:cs="Arial" w:eastAsia="Arial" w:hAnsi="Arial"/>
              </w:rPr>
            </w:pPr>
            <w:r w:rsidDel="00000000" w:rsidR="00000000" w:rsidRPr="00000000">
              <w:rPr>
                <w:rtl w:val="0"/>
              </w:rPr>
            </w:r>
          </w:p>
        </w:tc>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8A">
            <w:pPr>
              <w:widowControl w:val="0"/>
              <w:spacing w:after="0" w:line="276"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Total # of players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C">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1-10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D">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11-20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E">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21-30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31-40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0">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41+</w:t>
            </w:r>
          </w:p>
        </w:tc>
      </w:tr>
      <w:tr>
        <w:trPr>
          <w:cantSplit w:val="0"/>
          <w:trHeight w:val="40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Best Finish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2">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1st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3">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4pts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spacing w:after="0" w:line="240" w:lineRule="auto"/>
              <w:jc w:val="center"/>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5">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2pts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6">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3pts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7">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4pts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5pts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9">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6pts</w:t>
            </w:r>
          </w:p>
        </w:tc>
      </w:tr>
      <w:tr>
        <w:trPr>
          <w:cantSplit w:val="0"/>
          <w:trHeight w:val="40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spacing w:after="0" w:line="276"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B">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2nd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C">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2pts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D">
            <w:pPr>
              <w:widowControl w:val="0"/>
              <w:spacing w:after="0" w:line="240" w:lineRule="auto"/>
              <w:jc w:val="center"/>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E">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1pts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2pts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3pts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4pts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5pts</w:t>
            </w:r>
          </w:p>
        </w:tc>
      </w:tr>
      <w:tr>
        <w:trPr>
          <w:cantSplit w:val="0"/>
          <w:trHeight w:val="40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spacing w:after="0" w:line="276"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3rd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1pts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spacing w:after="0" w:line="240" w:lineRule="auto"/>
              <w:jc w:val="center"/>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1pts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2pts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3pts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4pts</w:t>
            </w:r>
          </w:p>
        </w:tc>
      </w:tr>
      <w:tr>
        <w:trPr>
          <w:cantSplit w:val="0"/>
          <w:trHeight w:val="40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spacing w:after="0" w:line="276"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D">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4th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F">
            <w:pPr>
              <w:widowControl w:val="0"/>
              <w:spacing w:after="0" w:line="240" w:lineRule="auto"/>
              <w:jc w:val="center"/>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0">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1pts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2pts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3pts</w:t>
            </w:r>
          </w:p>
        </w:tc>
      </w:tr>
    </w:tbl>
    <w:p w:rsidR="00000000" w:rsidDel="00000000" w:rsidP="00000000" w:rsidRDefault="00000000" w:rsidRPr="00000000" w14:paraId="000000B5">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B6">
      <w:pPr>
        <w:spacing w:after="0" w:line="240" w:lineRule="auto"/>
        <w:rPr>
          <w:rFonts w:ascii="Arial" w:cs="Arial" w:eastAsia="Arial" w:hAnsi="Arial"/>
        </w:rPr>
      </w:pPr>
      <w:r w:rsidDel="00000000" w:rsidR="00000000" w:rsidRPr="00000000">
        <w:rPr>
          <w:rFonts w:ascii="Arial" w:cs="Arial" w:eastAsia="Arial" w:hAnsi="Arial"/>
          <w:rtl w:val="0"/>
        </w:rPr>
        <w:t xml:space="preserve">For example, here is a point breakdown for a player who participated in 4 tournament games:</w:t>
      </w:r>
    </w:p>
    <w:p w:rsidR="00000000" w:rsidDel="00000000" w:rsidP="00000000" w:rsidRDefault="00000000" w:rsidRPr="00000000" w14:paraId="000000B7">
      <w:pPr>
        <w:spacing w:after="0" w:line="240" w:lineRule="auto"/>
        <w:rPr>
          <w:rFonts w:ascii="Arial" w:cs="Arial" w:eastAsia="Arial" w:hAnsi="Arial"/>
        </w:rPr>
      </w:pPr>
      <w:r w:rsidDel="00000000" w:rsidR="00000000" w:rsidRPr="00000000">
        <w:rPr>
          <w:rtl w:val="0"/>
        </w:rPr>
      </w:r>
    </w:p>
    <w:tbl>
      <w:tblPr>
        <w:tblStyle w:val="Table4"/>
        <w:tblW w:w="9557.51548132858"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1238506286356"/>
        <w:gridCol w:w="1142.4845186714206"/>
        <w:gridCol w:w="1142.4845186714206"/>
        <w:gridCol w:w="1142.4845186714206"/>
        <w:gridCol w:w="1142.4845186714206"/>
        <w:gridCol w:w="1142.4845186714206"/>
        <w:gridCol w:w="1142.4845186714206"/>
        <w:gridCol w:w="1142.4845186714206"/>
        <w:tblGridChange w:id="0">
          <w:tblGrid>
            <w:gridCol w:w="1560.1238506286356"/>
            <w:gridCol w:w="1142.4845186714206"/>
            <w:gridCol w:w="1142.4845186714206"/>
            <w:gridCol w:w="1142.4845186714206"/>
            <w:gridCol w:w="1142.4845186714206"/>
            <w:gridCol w:w="1142.4845186714206"/>
            <w:gridCol w:w="1142.4845186714206"/>
            <w:gridCol w:w="1142.4845186714206"/>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spacing w:after="0" w:line="240" w:lineRule="auto"/>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Heat 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Heat 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Heat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C">
            <w:pPr>
              <w:widowControl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Heat Points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Final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E">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Total players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Finals Points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Ticket to Ride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2nd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1st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1st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22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4</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Stone 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2nd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2nd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3rd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Empire Builder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3">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4th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widowControl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spacing w:after="0" w:line="240" w:lineRule="auto"/>
              <w:rPr>
                <w:rFonts w:ascii="Arial" w:cs="Arial" w:eastAsia="Arial" w:hAnsi="Arial"/>
              </w:rPr>
            </w:pPr>
            <w:r w:rsidDel="00000000" w:rsidR="00000000" w:rsidRPr="00000000">
              <w:rPr>
                <w:rFonts w:ascii="Arial" w:cs="Arial" w:eastAsia="Arial" w:hAnsi="Arial"/>
                <w:rtl w:val="0"/>
              </w:rPr>
              <w:t xml:space="preserve">Catan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9">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1st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A">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1st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2nd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D">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4th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E">
            <w:pPr>
              <w:widowControl w:val="0"/>
              <w:spacing w:after="0" w:line="240" w:lineRule="auto"/>
              <w:jc w:val="center"/>
              <w:rPr>
                <w:rFonts w:ascii="Arial" w:cs="Arial" w:eastAsia="Arial" w:hAnsi="Arial"/>
              </w:rPr>
            </w:pPr>
            <w:r w:rsidDel="00000000" w:rsidR="00000000" w:rsidRPr="00000000">
              <w:rPr>
                <w:rFonts w:ascii="Arial" w:cs="Arial" w:eastAsia="Arial" w:hAnsi="Arial"/>
                <w:rtl w:val="0"/>
              </w:rPr>
              <w:t xml:space="preserve">56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F">
            <w:pPr>
              <w:widowControl w:val="0"/>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3</w:t>
            </w:r>
          </w:p>
        </w:tc>
      </w:tr>
      <w:tr>
        <w:trPr>
          <w:cantSplit w:val="0"/>
          <w:trHeight w:val="42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spacing w:after="0" w:line="240" w:lineRule="auto"/>
              <w:rPr>
                <w:rFonts w:ascii="Arial" w:cs="Arial" w:eastAsia="Arial" w:hAnsi="Arial"/>
              </w:rPr>
            </w:pPr>
            <w:r w:rsidDel="00000000" w:rsidR="00000000" w:rsidRPr="00000000">
              <w:rPr>
                <w:rtl w:val="0"/>
              </w:rPr>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E1">
            <w:pPr>
              <w:widowControl w:val="0"/>
              <w:spacing w:after="0" w:line="240" w:lineRule="auto"/>
              <w:jc w:val="right"/>
              <w:rPr>
                <w:rFonts w:ascii="Arial" w:cs="Arial" w:eastAsia="Arial" w:hAnsi="Arial"/>
              </w:rPr>
            </w:pPr>
            <w:r w:rsidDel="00000000" w:rsidR="00000000" w:rsidRPr="00000000">
              <w:rPr>
                <w:rFonts w:ascii="Arial" w:cs="Arial" w:eastAsia="Arial" w:hAnsi="Arial"/>
                <w:b w:val="1"/>
                <w:u w:val="single"/>
                <w:rtl w:val="0"/>
              </w:rPr>
              <w:t xml:space="preserve">Total Points</w:t>
            </w:r>
            <w:r w:rsidDel="00000000" w:rsidR="00000000" w:rsidRPr="00000000">
              <w:rPr>
                <w:rtl w:val="0"/>
              </w:rPr>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spacing w:after="0" w:lin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17</w:t>
            </w:r>
          </w:p>
        </w:tc>
      </w:tr>
    </w:tbl>
    <w:p w:rsidR="00000000" w:rsidDel="00000000" w:rsidP="00000000" w:rsidRDefault="00000000" w:rsidRPr="00000000" w14:paraId="000000E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E9">
      <w:pPr>
        <w:spacing w:after="0" w:line="240" w:lineRule="auto"/>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A">
      <w:pPr>
        <w:spacing w:after="120" w:line="276" w:lineRule="auto"/>
        <w:jc w:val="cente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EB">
      <w:pPr>
        <w:tabs>
          <w:tab w:val="left" w:leader="none" w:pos="360"/>
        </w:tabs>
        <w:spacing w:after="0" w:line="240" w:lineRule="auto"/>
        <w:ind w:left="360" w:firstLine="0"/>
        <w:jc w:val="center"/>
        <w:rPr>
          <w:rFonts w:ascii="Arial" w:cs="Arial" w:eastAsia="Arial" w:hAnsi="Arial"/>
          <w:b w:val="1"/>
          <w:sz w:val="56"/>
          <w:szCs w:val="56"/>
          <w:u w:val="single"/>
        </w:rPr>
      </w:pPr>
      <w:r w:rsidDel="00000000" w:rsidR="00000000" w:rsidRPr="00000000">
        <w:rPr>
          <w:rFonts w:ascii="Arial" w:cs="Arial" w:eastAsia="Arial" w:hAnsi="Arial"/>
          <w:b w:val="1"/>
          <w:sz w:val="56"/>
          <w:szCs w:val="56"/>
          <w:u w:val="single"/>
          <w:rtl w:val="0"/>
        </w:rPr>
        <w:t xml:space="preserve">TOURNAMENT FAQ</w:t>
      </w:r>
    </w:p>
    <w:p w:rsidR="00000000" w:rsidDel="00000000" w:rsidP="00000000" w:rsidRDefault="00000000" w:rsidRPr="00000000" w14:paraId="000000EC">
      <w:pPr>
        <w:tabs>
          <w:tab w:val="left" w:leader="none" w:pos="360"/>
        </w:tabs>
        <w:spacing w:after="0" w:line="240" w:lineRule="auto"/>
        <w:ind w:left="360" w:firstLine="0"/>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ED">
      <w:pPr>
        <w:tabs>
          <w:tab w:val="left" w:leader="none" w:pos="360"/>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 How experienced do I need to be to participate in a tournament?</w:t>
      </w:r>
    </w:p>
    <w:p w:rsidR="00000000" w:rsidDel="00000000" w:rsidP="00000000" w:rsidRDefault="00000000" w:rsidRPr="00000000" w14:paraId="000000EE">
      <w:pPr>
        <w:tabs>
          <w:tab w:val="left" w:leader="none" w:pos="36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A. There is no required experience level for participation in TotalCon tournaments.  Players only need to know the rules, as rules will not be taught.  Generally, having been just taught the rules before the game is acceptable for Heats.  Asking for rules clarifications is always encouraged.</w:t>
      </w:r>
    </w:p>
    <w:p w:rsidR="00000000" w:rsidDel="00000000" w:rsidP="00000000" w:rsidRDefault="00000000" w:rsidRPr="00000000" w14:paraId="000000EF">
      <w:pPr>
        <w:tabs>
          <w:tab w:val="left" w:leader="none" w:pos="360"/>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0">
      <w:pPr>
        <w:tabs>
          <w:tab w:val="left" w:leader="none" w:pos="360"/>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 Do I have to play in Heat 1 to qualify for Heat 2, and so on?</w:t>
      </w:r>
    </w:p>
    <w:p w:rsidR="00000000" w:rsidDel="00000000" w:rsidP="00000000" w:rsidRDefault="00000000" w:rsidRPr="00000000" w14:paraId="000000F1">
      <w:pPr>
        <w:tabs>
          <w:tab w:val="left" w:leader="none" w:pos="36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A. No.  Players may play in any Heats they wish regardless of previous or future participation.  The benefit of playing in the earlier Heats is more opportunities to qualify for the Final in case you do poorly the first time around.</w:t>
      </w:r>
    </w:p>
    <w:p w:rsidR="00000000" w:rsidDel="00000000" w:rsidP="00000000" w:rsidRDefault="00000000" w:rsidRPr="00000000" w14:paraId="000000F2">
      <w:pPr>
        <w:tabs>
          <w:tab w:val="left" w:leader="none" w:pos="360"/>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3">
      <w:pPr>
        <w:tabs>
          <w:tab w:val="left" w:leader="none" w:pos="360"/>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 If I play in a Heat, am I required to play in more Heats?</w:t>
      </w:r>
    </w:p>
    <w:p w:rsidR="00000000" w:rsidDel="00000000" w:rsidP="00000000" w:rsidRDefault="00000000" w:rsidRPr="00000000" w14:paraId="000000F4">
      <w:pPr>
        <w:tabs>
          <w:tab w:val="left" w:leader="none" w:pos="36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A. No.  Players have no obligation to participate in more tournament rounds than they wish to.</w:t>
      </w:r>
    </w:p>
    <w:p w:rsidR="00000000" w:rsidDel="00000000" w:rsidP="00000000" w:rsidRDefault="00000000" w:rsidRPr="00000000" w14:paraId="000000F5">
      <w:pPr>
        <w:tabs>
          <w:tab w:val="left" w:leader="none" w:pos="360"/>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6">
      <w:pPr>
        <w:tabs>
          <w:tab w:val="left" w:leader="none" w:pos="360"/>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 If I don’t get a 1st place finish in a Heat, what are the odds I’ll still qualify for the Semi-final?</w:t>
      </w:r>
    </w:p>
    <w:p w:rsidR="00000000" w:rsidDel="00000000" w:rsidP="00000000" w:rsidRDefault="00000000" w:rsidRPr="00000000" w14:paraId="000000F7">
      <w:pPr>
        <w:tabs>
          <w:tab w:val="left" w:leader="none" w:pos="36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A. It depends on the number of participants and how well players fare.  A 2nd place and any other finish is typically safe.  For games with lower player counts (&lt;12), just a 2nd place may be sufficient.</w:t>
      </w:r>
    </w:p>
    <w:p w:rsidR="00000000" w:rsidDel="00000000" w:rsidP="00000000" w:rsidRDefault="00000000" w:rsidRPr="00000000" w14:paraId="000000F8">
      <w:pPr>
        <w:tabs>
          <w:tab w:val="left" w:leader="none" w:pos="360"/>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9">
      <w:pPr>
        <w:tabs>
          <w:tab w:val="left" w:leader="none" w:pos="360"/>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 I qualified for a Semi-final/Final, but I can’t or don’t wish to play.  What should I do?</w:t>
      </w:r>
    </w:p>
    <w:p w:rsidR="00000000" w:rsidDel="00000000" w:rsidP="00000000" w:rsidRDefault="00000000" w:rsidRPr="00000000" w14:paraId="000000FA">
      <w:pPr>
        <w:tabs>
          <w:tab w:val="left" w:leader="none" w:pos="36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A. Contact the Tournament Coordinator before the game begins.  The next available alternate will take your place.</w:t>
      </w:r>
    </w:p>
    <w:p w:rsidR="00000000" w:rsidDel="00000000" w:rsidP="00000000" w:rsidRDefault="00000000" w:rsidRPr="00000000" w14:paraId="000000FB">
      <w:pPr>
        <w:tabs>
          <w:tab w:val="left" w:leader="none" w:pos="360"/>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C">
      <w:pPr>
        <w:tabs>
          <w:tab w:val="left" w:leader="none" w:pos="360"/>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 The tournament rules say to use a certain expansion/ruleset for a game, but I would rather play with a different expansion/ruleset.  What can I do?</w:t>
      </w:r>
    </w:p>
    <w:p w:rsidR="00000000" w:rsidDel="00000000" w:rsidP="00000000" w:rsidRDefault="00000000" w:rsidRPr="00000000" w14:paraId="000000FD">
      <w:pPr>
        <w:tabs>
          <w:tab w:val="left" w:leader="none" w:pos="36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A. The tournament rules are intended to be the default, but they are not mandatory.  After tables for a game have been assigned, each table may suggest playing with a different set of rules.  If all players at the table agree, then they may play using the non-default rules.  In some cases, the default rules may call for an expansion that not every copy of the game has.  In this case, players can be given the choice before tables are assigned which game they would like to play with.</w:t>
      </w:r>
    </w:p>
    <w:p w:rsidR="00000000" w:rsidDel="00000000" w:rsidP="00000000" w:rsidRDefault="00000000" w:rsidRPr="00000000" w14:paraId="000000FE">
      <w:pPr>
        <w:tabs>
          <w:tab w:val="left" w:leader="none" w:pos="360"/>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F">
      <w:pPr>
        <w:tabs>
          <w:tab w:val="left" w:leader="none" w:pos="360"/>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 Do I get a prize ticket for winning a Final?</w:t>
      </w:r>
    </w:p>
    <w:p w:rsidR="00000000" w:rsidDel="00000000" w:rsidP="00000000" w:rsidRDefault="00000000" w:rsidRPr="00000000" w14:paraId="00000100">
      <w:pPr>
        <w:tabs>
          <w:tab w:val="left" w:leader="none" w:pos="36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A. Nope, sorry.  You get an extra special tournament plaque, instead.</w:t>
      </w:r>
    </w:p>
    <w:p w:rsidR="00000000" w:rsidDel="00000000" w:rsidP="00000000" w:rsidRDefault="00000000" w:rsidRPr="00000000" w14:paraId="00000101">
      <w:pPr>
        <w:tabs>
          <w:tab w:val="left" w:leader="none" w:pos="360"/>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2">
      <w:pPr>
        <w:tabs>
          <w:tab w:val="left" w:leader="none" w:pos="360"/>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 Do I need to purchase an event ticket on TableTop Events for tournament games?</w:t>
      </w:r>
    </w:p>
    <w:p w:rsidR="00000000" w:rsidDel="00000000" w:rsidP="00000000" w:rsidRDefault="00000000" w:rsidRPr="00000000" w14:paraId="00000103">
      <w:pPr>
        <w:tabs>
          <w:tab w:val="left" w:leader="none" w:pos="36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A. No, event tickets are not needed for TotalCon tournaments.  Players must only write their name on the appropriate sign-up sheet before the game starts.  The event listings for tournament games on TableTop Events are for scheduling purposes only.</w:t>
      </w:r>
    </w:p>
    <w:p w:rsidR="00000000" w:rsidDel="00000000" w:rsidP="00000000" w:rsidRDefault="00000000" w:rsidRPr="00000000" w14:paraId="00000104">
      <w:pPr>
        <w:tabs>
          <w:tab w:val="left" w:leader="none" w:pos="360"/>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5">
      <w:pPr>
        <w:tabs>
          <w:tab w:val="left" w:leader="none" w:pos="360"/>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 Is there a limit to how many people can play in a Heat?</w:t>
      </w:r>
    </w:p>
    <w:p w:rsidR="00000000" w:rsidDel="00000000" w:rsidP="00000000" w:rsidRDefault="00000000" w:rsidRPr="00000000" w14:paraId="00000106">
      <w:pPr>
        <w:tabs>
          <w:tab w:val="left" w:leader="none" w:pos="36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A. The limit for the number of players in a Heat is determined by how many copies of the game are available.  In the event that there are more people signed up than there are spots available to play, tables will be assigned based on sign-up order (first-come, first-serve).  For certain shorter games, players may be invited to come back later during the same timeslot to play after the first group of players have finished.  These delayed games will count towards all tournament scoring as normal.</w:t>
      </w:r>
    </w:p>
    <w:p w:rsidR="00000000" w:rsidDel="00000000" w:rsidP="00000000" w:rsidRDefault="00000000" w:rsidRPr="00000000" w14:paraId="00000107">
      <w:pPr>
        <w:tabs>
          <w:tab w:val="left" w:leader="none" w:pos="360"/>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8">
      <w:pPr>
        <w:tabs>
          <w:tab w:val="left" w:leader="none" w:pos="36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EXCEPTION 2024: There is a hard limit of 2 tables per Heat for Terraforming Mars and Power Grid.  The sign-up sheets for these games will be posted in the Tournament Room for the entire duration of the convention.</w:t>
      </w:r>
    </w:p>
    <w:p w:rsidR="00000000" w:rsidDel="00000000" w:rsidP="00000000" w:rsidRDefault="00000000" w:rsidRPr="00000000" w14:paraId="00000109">
      <w:pPr>
        <w:tabs>
          <w:tab w:val="left" w:leader="none" w:pos="360"/>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A">
      <w:pPr>
        <w:tabs>
          <w:tab w:val="left" w:leader="none" w:pos="360"/>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 What happens if I bring my own copy of a tournament game to play?</w:t>
      </w:r>
    </w:p>
    <w:p w:rsidR="00000000" w:rsidDel="00000000" w:rsidP="00000000" w:rsidRDefault="00000000" w:rsidRPr="00000000" w14:paraId="0000010B">
      <w:pPr>
        <w:tabs>
          <w:tab w:val="left" w:leader="none" w:pos="36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A. If your game is used for a tournament, you will be guaranteed to play with your own copy.  This means you will also be given priority if there are not enough copies to seat all signed-up players.</w:t>
      </w:r>
    </w:p>
    <w:p w:rsidR="00000000" w:rsidDel="00000000" w:rsidP="00000000" w:rsidRDefault="00000000" w:rsidRPr="00000000" w14:paraId="0000010C">
      <w:pPr>
        <w:tabs>
          <w:tab w:val="left" w:leader="none" w:pos="360"/>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D">
      <w:pPr>
        <w:tabs>
          <w:tab w:val="left" w:leader="none" w:pos="360"/>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 If I bring my own copy of a tournament game, do I have to let others use it during Heats I’m not in?</w:t>
      </w:r>
    </w:p>
    <w:p w:rsidR="00000000" w:rsidDel="00000000" w:rsidP="00000000" w:rsidRDefault="00000000" w:rsidRPr="00000000" w14:paraId="0000010E">
      <w:pPr>
        <w:tabs>
          <w:tab w:val="left" w:leader="none" w:pos="360"/>
        </w:tabs>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ab/>
        <w:t xml:space="preserve">A. No, players have full control over when and how their games are used for tournaments.  Most often, players will volunteer their game only during Heats they are playing in and take the game with them afterwards.</w:t>
      </w:r>
    </w:p>
    <w:p w:rsidR="00000000" w:rsidDel="00000000" w:rsidP="00000000" w:rsidRDefault="00000000" w:rsidRPr="00000000" w14:paraId="0000010F">
      <w:pPr>
        <w:tabs>
          <w:tab w:val="left" w:leader="none" w:pos="360"/>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0">
      <w:pPr>
        <w:tabs>
          <w:tab w:val="left" w:leader="none" w:pos="360"/>
        </w:tabs>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Q. I’m entering a Heat with some of my family members.  Can I ask to not play at the same table as them?</w:t>
      </w:r>
      <w:r w:rsidDel="00000000" w:rsidR="00000000" w:rsidRPr="00000000">
        <w:rPr>
          <w:rtl w:val="0"/>
        </w:rPr>
      </w:r>
    </w:p>
    <w:p w:rsidR="00000000" w:rsidDel="00000000" w:rsidP="00000000" w:rsidRDefault="00000000" w:rsidRPr="00000000" w14:paraId="00000111">
      <w:pPr>
        <w:spacing w:after="120" w:line="276" w:lineRule="auto"/>
        <w:jc w:val="center"/>
        <w:rPr>
          <w:rFonts w:ascii="Arial" w:cs="Arial" w:eastAsia="Arial" w:hAnsi="Arial"/>
          <w:b w:val="1"/>
          <w:sz w:val="56"/>
          <w:szCs w:val="56"/>
        </w:rPr>
      </w:pPr>
      <w:r w:rsidDel="00000000" w:rsidR="00000000" w:rsidRPr="00000000">
        <w:rPr>
          <w:rFonts w:ascii="Arial" w:cs="Arial" w:eastAsia="Arial" w:hAnsi="Arial"/>
          <w:sz w:val="20"/>
          <w:szCs w:val="20"/>
          <w:rtl w:val="0"/>
        </w:rPr>
        <w:tab/>
        <w:t xml:space="preserve">A. Yes, we often make special arrangements to split up family members during Heats.  Please notify the Tournament Coordinator before the Heat begins and we will handle it during table assignments.</w:t>
      </w:r>
      <w:r w:rsidDel="00000000" w:rsidR="00000000" w:rsidRPr="00000000">
        <w:br w:type="page"/>
      </w:r>
      <w:r w:rsidDel="00000000" w:rsidR="00000000" w:rsidRPr="00000000">
        <w:rPr>
          <w:rtl w:val="0"/>
        </w:rPr>
      </w:r>
    </w:p>
    <w:p w:rsidR="00000000" w:rsidDel="00000000" w:rsidP="00000000" w:rsidRDefault="00000000" w:rsidRPr="00000000" w14:paraId="00000112">
      <w:pPr>
        <w:spacing w:after="120" w:line="276" w:lineRule="auto"/>
        <w:jc w:val="center"/>
        <w:rPr>
          <w:rFonts w:ascii="Arial" w:cs="Arial" w:eastAsia="Arial" w:hAnsi="Arial"/>
          <w:sz w:val="56"/>
          <w:szCs w:val="56"/>
        </w:rPr>
      </w:pPr>
      <w:r w:rsidDel="00000000" w:rsidR="00000000" w:rsidRPr="00000000">
        <w:rPr>
          <w:rFonts w:ascii="Arial" w:cs="Arial" w:eastAsia="Arial" w:hAnsi="Arial"/>
          <w:b w:val="1"/>
          <w:sz w:val="56"/>
          <w:szCs w:val="56"/>
          <w:rtl w:val="0"/>
        </w:rPr>
        <w:t xml:space="preserve">Concordia Tournament Rules</w:t>
      </w:r>
      <w:r w:rsidDel="00000000" w:rsidR="00000000" w:rsidRPr="00000000">
        <w:rPr>
          <w:rtl w:val="0"/>
        </w:rPr>
      </w:r>
    </w:p>
    <w:p w:rsidR="00000000" w:rsidDel="00000000" w:rsidP="00000000" w:rsidRDefault="00000000" w:rsidRPr="00000000" w14:paraId="00000113">
      <w:pPr>
        <w:spacing w:after="120" w:line="276" w:lineRule="auto"/>
        <w:rPr>
          <w:rFonts w:ascii="Arial" w:cs="Arial" w:eastAsia="Arial" w:hAnsi="Arial"/>
          <w:b w:val="1"/>
          <w:sz w:val="20"/>
          <w:szCs w:val="20"/>
        </w:rPr>
      </w:pPr>
      <w:r w:rsidDel="00000000" w:rsidR="00000000" w:rsidRPr="00000000">
        <w:rPr>
          <w:rtl w:val="0"/>
        </w:rPr>
      </w:r>
    </w:p>
    <w:tbl>
      <w:tblPr>
        <w:tblStyle w:val="Table5"/>
        <w:tblW w:w="10800.0" w:type="dxa"/>
        <w:jc w:val="left"/>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spacing w:after="12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Heat 1:</w:t>
            </w:r>
            <w:r w:rsidDel="00000000" w:rsidR="00000000" w:rsidRPr="00000000">
              <w:rPr>
                <w:rFonts w:ascii="Arial" w:cs="Arial" w:eastAsia="Arial" w:hAnsi="Arial"/>
                <w:sz w:val="20"/>
                <w:szCs w:val="20"/>
                <w:rtl w:val="0"/>
              </w:rPr>
              <w:t xml:space="preserve"> Friday 3:00PM</w:t>
              <w:br w:type="textWrapping"/>
            </w:r>
            <w:r w:rsidDel="00000000" w:rsidR="00000000" w:rsidRPr="00000000">
              <w:rPr>
                <w:rFonts w:ascii="Arial" w:cs="Arial" w:eastAsia="Arial" w:hAnsi="Arial"/>
                <w:b w:val="1"/>
                <w:sz w:val="20"/>
                <w:szCs w:val="20"/>
                <w:rtl w:val="0"/>
              </w:rPr>
              <w:t xml:space="preserve">Heat 2:</w:t>
            </w:r>
            <w:r w:rsidDel="00000000" w:rsidR="00000000" w:rsidRPr="00000000">
              <w:rPr>
                <w:rFonts w:ascii="Arial" w:cs="Arial" w:eastAsia="Arial" w:hAnsi="Arial"/>
                <w:sz w:val="20"/>
                <w:szCs w:val="20"/>
                <w:rtl w:val="0"/>
              </w:rPr>
              <w:t xml:space="preserve"> Saturday 7:00PM</w:t>
              <w:br w:type="textWrapping"/>
            </w:r>
            <w:r w:rsidDel="00000000" w:rsidR="00000000" w:rsidRPr="00000000">
              <w:rPr>
                <w:rFonts w:ascii="Arial" w:cs="Arial" w:eastAsia="Arial" w:hAnsi="Arial"/>
                <w:b w:val="1"/>
                <w:sz w:val="20"/>
                <w:szCs w:val="20"/>
                <w:rtl w:val="0"/>
              </w:rPr>
              <w:t xml:space="preserve">Semi-finals/Finals:</w:t>
            </w:r>
            <w:r w:rsidDel="00000000" w:rsidR="00000000" w:rsidRPr="00000000">
              <w:rPr>
                <w:rFonts w:ascii="Arial" w:cs="Arial" w:eastAsia="Arial" w:hAnsi="Arial"/>
                <w:sz w:val="20"/>
                <w:szCs w:val="20"/>
                <w:rtl w:val="0"/>
              </w:rPr>
              <w:t xml:space="preserve"> Sunday 10:00AM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Player Count:</w:t>
            </w: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Preferred: 4</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If needed : 3</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Min.# 1st place finishers for Semi-final: 6</w:t>
            </w:r>
          </w:p>
        </w:tc>
      </w:tr>
    </w:tbl>
    <w:p w:rsidR="00000000" w:rsidDel="00000000" w:rsidP="00000000" w:rsidRDefault="00000000" w:rsidRPr="00000000" w14:paraId="00000119">
      <w:pPr>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rtl w:val="0"/>
        </w:rPr>
        <w:t xml:space="preserve">Expansions/variants/special rules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1A">
      <w:pPr>
        <w:widowControl w:val="0"/>
        <w:spacing w:after="0" w:before="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Salsa will not be used.</w:t>
      </w:r>
    </w:p>
    <w:p w:rsidR="00000000" w:rsidDel="00000000" w:rsidP="00000000" w:rsidRDefault="00000000" w:rsidRPr="00000000" w14:paraId="0000011B">
      <w:pPr>
        <w:widowControl w:val="0"/>
        <w:spacing w:after="0" w:before="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default personality card market will be used for all games unless players agree to use the alternate market.</w:t>
      </w:r>
    </w:p>
    <w:p w:rsidR="00000000" w:rsidDel="00000000" w:rsidP="00000000" w:rsidRDefault="00000000" w:rsidRPr="00000000" w14:paraId="0000011C">
      <w:pPr>
        <w:widowControl w:val="0"/>
        <w:spacing w:after="0" w:before="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maps will be the default maps used for each Heat/Final.  If there are not enough of the required map to support all tables, then Italy will be used for the remainder:</w:t>
      </w:r>
    </w:p>
    <w:p w:rsidR="00000000" w:rsidDel="00000000" w:rsidP="00000000" w:rsidRDefault="00000000" w:rsidRPr="00000000" w14:paraId="0000011D">
      <w:pPr>
        <w:widowControl w:val="0"/>
        <w:spacing w:after="0" w:before="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Heat 1: Italy</w:t>
        <w:br w:type="textWrapping"/>
        <w:t xml:space="preserve">Heat 2: Gallia</w:t>
        <w:br w:type="textWrapping"/>
        <w:t xml:space="preserve">Finals: Empire</w:t>
      </w:r>
    </w:p>
    <w:p w:rsidR="00000000" w:rsidDel="00000000" w:rsidP="00000000" w:rsidRDefault="00000000" w:rsidRPr="00000000" w14:paraId="0000011E">
      <w:pPr>
        <w:widowControl w:val="0"/>
        <w:spacing w:after="0" w:before="200" w:line="276" w:lineRule="auto"/>
        <w:rPr/>
      </w:pPr>
      <w:r w:rsidDel="00000000" w:rsidR="00000000" w:rsidRPr="00000000">
        <w:rPr>
          <w:rFonts w:ascii="Arial" w:cs="Arial" w:eastAsia="Arial" w:hAnsi="Arial"/>
          <w:b w:val="1"/>
          <w:sz w:val="20"/>
          <w:szCs w:val="20"/>
          <w:rtl w:val="0"/>
        </w:rPr>
        <w:t xml:space="preserve">Tiebreakers</w:t>
      </w:r>
      <w:r w:rsidDel="00000000" w:rsidR="00000000" w:rsidRPr="00000000">
        <w:rPr>
          <w:rFonts w:ascii="Arial" w:cs="Arial" w:eastAsia="Arial" w:hAnsi="Arial"/>
          <w:sz w:val="20"/>
          <w:szCs w:val="20"/>
          <w:rtl w:val="0"/>
        </w:rPr>
        <w:t xml:space="preserve">:</w:t>
        <w:br w:type="textWrapping"/>
        <w:tab/>
        <w:t xml:space="preserve">1. The player owning PRAEFECTUS MAGNUS, or the next player in line to receive it</w:t>
      </w:r>
      <w:r w:rsidDel="00000000" w:rsidR="00000000" w:rsidRPr="00000000">
        <w:br w:type="page"/>
      </w:r>
      <w:r w:rsidDel="00000000" w:rsidR="00000000" w:rsidRPr="00000000">
        <w:rPr>
          <w:rtl w:val="0"/>
        </w:rPr>
      </w:r>
    </w:p>
    <w:p w:rsidR="00000000" w:rsidDel="00000000" w:rsidP="00000000" w:rsidRDefault="00000000" w:rsidRPr="00000000" w14:paraId="0000011F">
      <w:pPr>
        <w:pageBreakBefore w:val="0"/>
        <w:spacing w:after="120" w:line="276" w:lineRule="auto"/>
        <w:jc w:val="center"/>
        <w:rPr>
          <w:rFonts w:ascii="Arial" w:cs="Arial" w:eastAsia="Arial" w:hAnsi="Arial"/>
          <w:b w:val="1"/>
          <w:sz w:val="20"/>
          <w:szCs w:val="20"/>
        </w:rPr>
      </w:pPr>
      <w:r w:rsidDel="00000000" w:rsidR="00000000" w:rsidRPr="00000000">
        <w:rPr>
          <w:rFonts w:ascii="Arial" w:cs="Arial" w:eastAsia="Arial" w:hAnsi="Arial"/>
          <w:b w:val="1"/>
          <w:sz w:val="56"/>
          <w:szCs w:val="56"/>
          <w:rtl w:val="0"/>
        </w:rPr>
        <w:t xml:space="preserve">7 Wonders Tournament Rules</w:t>
      </w:r>
      <w:r w:rsidDel="00000000" w:rsidR="00000000" w:rsidRPr="00000000">
        <w:rPr>
          <w:rtl w:val="0"/>
        </w:rPr>
      </w:r>
    </w:p>
    <w:tbl>
      <w:tblPr>
        <w:tblStyle w:val="Table6"/>
        <w:tblW w:w="10800.0" w:type="dxa"/>
        <w:jc w:val="left"/>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spacing w:after="12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Heats 1+2:</w:t>
            </w:r>
            <w:r w:rsidDel="00000000" w:rsidR="00000000" w:rsidRPr="00000000">
              <w:rPr>
                <w:rFonts w:ascii="Arial" w:cs="Arial" w:eastAsia="Arial" w:hAnsi="Arial"/>
                <w:sz w:val="20"/>
                <w:szCs w:val="20"/>
                <w:rtl w:val="0"/>
              </w:rPr>
              <w:t xml:space="preserve"> Friday 1:00PM</w:t>
              <w:br w:type="textWrapping"/>
            </w:r>
            <w:r w:rsidDel="00000000" w:rsidR="00000000" w:rsidRPr="00000000">
              <w:rPr>
                <w:rFonts w:ascii="Arial" w:cs="Arial" w:eastAsia="Arial" w:hAnsi="Arial"/>
                <w:b w:val="1"/>
                <w:sz w:val="20"/>
                <w:szCs w:val="20"/>
                <w:rtl w:val="0"/>
              </w:rPr>
              <w:t xml:space="preserve">Finals:</w:t>
            </w:r>
            <w:r w:rsidDel="00000000" w:rsidR="00000000" w:rsidRPr="00000000">
              <w:rPr>
                <w:rFonts w:ascii="Arial" w:cs="Arial" w:eastAsia="Arial" w:hAnsi="Arial"/>
                <w:sz w:val="20"/>
                <w:szCs w:val="20"/>
                <w:rtl w:val="0"/>
              </w:rPr>
              <w:t xml:space="preserve"> Friday 9:00PM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Player Count:</w:t>
            </w:r>
            <w:r w:rsidDel="00000000" w:rsidR="00000000" w:rsidRPr="00000000">
              <w:rPr>
                <w:rtl w:val="0"/>
              </w:rPr>
            </w:r>
          </w:p>
          <w:p w:rsidR="00000000" w:rsidDel="00000000" w:rsidP="00000000" w:rsidRDefault="00000000" w:rsidRPr="00000000" w14:paraId="0000012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Preferred: 7</w:t>
            </w:r>
          </w:p>
          <w:p w:rsidR="00000000" w:rsidDel="00000000" w:rsidP="00000000" w:rsidRDefault="00000000" w:rsidRPr="00000000" w14:paraId="0000012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needed : 5</w:t>
            </w:r>
          </w:p>
          <w:p w:rsidR="00000000" w:rsidDel="00000000" w:rsidP="00000000" w:rsidRDefault="00000000" w:rsidRPr="00000000" w14:paraId="0000012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Min.# 1st place finishers for Semi-final: 8</w:t>
            </w:r>
          </w:p>
        </w:tc>
      </w:tr>
    </w:tbl>
    <w:p w:rsidR="00000000" w:rsidDel="00000000" w:rsidP="00000000" w:rsidRDefault="00000000" w:rsidRPr="00000000" w14:paraId="00000125">
      <w:pPr>
        <w:spacing w:after="12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Heat Clarifications</w:t>
      </w:r>
      <w:r w:rsidDel="00000000" w:rsidR="00000000" w:rsidRPr="00000000">
        <w:rPr>
          <w:rFonts w:ascii="Arial" w:cs="Arial" w:eastAsia="Arial" w:hAnsi="Arial"/>
          <w:sz w:val="20"/>
          <w:szCs w:val="20"/>
          <w:rtl w:val="0"/>
        </w:rPr>
        <w:t xml:space="preserve">:</w:t>
        <w:br w:type="textWrapping"/>
        <w:t xml:space="preserve">Two Heats have been scheduled for one 2-hour block.  After each table finishes their first game (Heat 1), they will immediately start a second game (Heat 2) after randomizing the seating arrangements.  Players should expect to play in both Heats of a block when signing up.  If they cannot, they should notify the Tournament Director.</w:t>
      </w:r>
      <w:r w:rsidDel="00000000" w:rsidR="00000000" w:rsidRPr="00000000">
        <w:rPr>
          <w:rtl w:val="0"/>
        </w:rPr>
      </w:r>
    </w:p>
    <w:p w:rsidR="00000000" w:rsidDel="00000000" w:rsidP="00000000" w:rsidRDefault="00000000" w:rsidRPr="00000000" w14:paraId="00000126">
      <w:pPr>
        <w:pageBreakBefore w:val="0"/>
        <w:spacing w:after="12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Expansions/variants/special rules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27">
      <w:pPr>
        <w:pageBreakBefore w:val="0"/>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Base game only.</w:t>
      </w:r>
    </w:p>
    <w:p w:rsidR="00000000" w:rsidDel="00000000" w:rsidP="00000000" w:rsidRDefault="00000000" w:rsidRPr="00000000" w14:paraId="00000128">
      <w:pPr>
        <w:pageBreakBefore w:val="0"/>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Wonders will be randomly chosen at the start of the game.  Each player may choose to use either the A or B side of their Wonder.</w:t>
      </w:r>
    </w:p>
    <w:p w:rsidR="00000000" w:rsidDel="00000000" w:rsidP="00000000" w:rsidRDefault="00000000" w:rsidRPr="00000000" w14:paraId="00000129">
      <w:pPr>
        <w:pageBreakBefore w:val="0"/>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Heats may be played with either the 1st or 2nd edition games.  The Finals will be played with the 2nd edition game.</w:t>
      </w:r>
    </w:p>
    <w:p w:rsidR="00000000" w:rsidDel="00000000" w:rsidP="00000000" w:rsidRDefault="00000000" w:rsidRPr="00000000" w14:paraId="0000012A">
      <w:pPr>
        <w:pageBreakBefore w:val="0"/>
        <w:spacing w:after="12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Tiebreakers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2B">
      <w:pPr>
        <w:pageBreakBefore w:val="0"/>
        <w:numPr>
          <w:ilvl w:val="0"/>
          <w:numId w:val="3"/>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Most money</w:t>
      </w:r>
    </w:p>
    <w:p w:rsidR="00000000" w:rsidDel="00000000" w:rsidP="00000000" w:rsidRDefault="00000000" w:rsidRPr="00000000" w14:paraId="0000012C">
      <w:pPr>
        <w:pageBreakBefore w:val="0"/>
        <w:numPr>
          <w:ilvl w:val="0"/>
          <w:numId w:val="3"/>
        </w:numPr>
        <w:spacing w:after="12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Most cards in tableau (including Wonder)</w:t>
      </w:r>
    </w:p>
    <w:p w:rsidR="00000000" w:rsidDel="00000000" w:rsidP="00000000" w:rsidRDefault="00000000" w:rsidRPr="00000000" w14:paraId="0000012D">
      <w:pPr>
        <w:pageBreakBefore w:val="0"/>
        <w:spacing w:after="120"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E">
      <w:pPr>
        <w:pageBreakBefore w:val="0"/>
        <w:spacing w:after="120" w:line="276" w:lineRule="auto"/>
        <w:jc w:val="cente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2F">
      <w:pPr>
        <w:pageBreakBefore w:val="0"/>
        <w:spacing w:after="120" w:line="276" w:lineRule="auto"/>
        <w:jc w:val="center"/>
        <w:rPr>
          <w:rFonts w:ascii="Arial" w:cs="Arial" w:eastAsia="Arial" w:hAnsi="Arial"/>
          <w:b w:val="1"/>
          <w:sz w:val="20"/>
          <w:szCs w:val="20"/>
        </w:rPr>
      </w:pPr>
      <w:r w:rsidDel="00000000" w:rsidR="00000000" w:rsidRPr="00000000">
        <w:rPr>
          <w:rFonts w:ascii="Arial" w:cs="Arial" w:eastAsia="Arial" w:hAnsi="Arial"/>
          <w:b w:val="1"/>
          <w:sz w:val="56"/>
          <w:szCs w:val="56"/>
          <w:rtl w:val="0"/>
        </w:rPr>
        <w:t xml:space="preserve">Ticket to Ride Tournament Rules</w:t>
      </w:r>
      <w:r w:rsidDel="00000000" w:rsidR="00000000" w:rsidRPr="00000000">
        <w:rPr>
          <w:rtl w:val="0"/>
        </w:rPr>
      </w:r>
    </w:p>
    <w:tbl>
      <w:tblPr>
        <w:tblStyle w:val="Table7"/>
        <w:tblW w:w="10800.0" w:type="dxa"/>
        <w:jc w:val="left"/>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spacing w:after="12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Heat 1:</w:t>
            </w:r>
            <w:r w:rsidDel="00000000" w:rsidR="00000000" w:rsidRPr="00000000">
              <w:rPr>
                <w:rFonts w:ascii="Arial" w:cs="Arial" w:eastAsia="Arial" w:hAnsi="Arial"/>
                <w:sz w:val="20"/>
                <w:szCs w:val="20"/>
                <w:rtl w:val="0"/>
              </w:rPr>
              <w:t xml:space="preserve"> Thursday 10:00AM</w:t>
              <w:br w:type="textWrapping"/>
            </w:r>
            <w:r w:rsidDel="00000000" w:rsidR="00000000" w:rsidRPr="00000000">
              <w:rPr>
                <w:rFonts w:ascii="Arial" w:cs="Arial" w:eastAsia="Arial" w:hAnsi="Arial"/>
                <w:b w:val="1"/>
                <w:sz w:val="20"/>
                <w:szCs w:val="20"/>
                <w:rtl w:val="0"/>
              </w:rPr>
              <w:t xml:space="preserve">Heat 2:</w:t>
            </w:r>
            <w:r w:rsidDel="00000000" w:rsidR="00000000" w:rsidRPr="00000000">
              <w:rPr>
                <w:rFonts w:ascii="Arial" w:cs="Arial" w:eastAsia="Arial" w:hAnsi="Arial"/>
                <w:sz w:val="20"/>
                <w:szCs w:val="20"/>
                <w:rtl w:val="0"/>
              </w:rPr>
              <w:t xml:space="preserve"> Friday 3:00PM</w:t>
              <w:br w:type="textWrapping"/>
            </w:r>
            <w:r w:rsidDel="00000000" w:rsidR="00000000" w:rsidRPr="00000000">
              <w:rPr>
                <w:rFonts w:ascii="Arial" w:cs="Arial" w:eastAsia="Arial" w:hAnsi="Arial"/>
                <w:b w:val="1"/>
                <w:sz w:val="20"/>
                <w:szCs w:val="20"/>
                <w:rtl w:val="0"/>
              </w:rPr>
              <w:t xml:space="preserve">Semi-finals:</w:t>
            </w:r>
            <w:r w:rsidDel="00000000" w:rsidR="00000000" w:rsidRPr="00000000">
              <w:rPr>
                <w:rFonts w:ascii="Arial" w:cs="Arial" w:eastAsia="Arial" w:hAnsi="Arial"/>
                <w:sz w:val="20"/>
                <w:szCs w:val="20"/>
                <w:rtl w:val="0"/>
              </w:rPr>
              <w:t xml:space="preserve"> Friday 7:00PM</w:t>
              <w:br w:type="textWrapping"/>
            </w:r>
            <w:r w:rsidDel="00000000" w:rsidR="00000000" w:rsidRPr="00000000">
              <w:rPr>
                <w:rFonts w:ascii="Arial" w:cs="Arial" w:eastAsia="Arial" w:hAnsi="Arial"/>
                <w:b w:val="1"/>
                <w:sz w:val="20"/>
                <w:szCs w:val="20"/>
                <w:rtl w:val="0"/>
              </w:rPr>
              <w:t xml:space="preserve">Finals:</w:t>
            </w:r>
            <w:r w:rsidDel="00000000" w:rsidR="00000000" w:rsidRPr="00000000">
              <w:rPr>
                <w:rFonts w:ascii="Arial" w:cs="Arial" w:eastAsia="Arial" w:hAnsi="Arial"/>
                <w:sz w:val="20"/>
                <w:szCs w:val="20"/>
                <w:rtl w:val="0"/>
              </w:rPr>
              <w:t xml:space="preserve"> Saturday 8:00AM</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Player Count:</w:t>
            </w:r>
            <w:r w:rsidDel="00000000" w:rsidR="00000000" w:rsidRPr="00000000">
              <w:rPr>
                <w:rtl w:val="0"/>
              </w:rPr>
            </w:r>
          </w:p>
          <w:p w:rsidR="00000000" w:rsidDel="00000000" w:rsidP="00000000" w:rsidRDefault="00000000" w:rsidRPr="00000000" w14:paraId="0000013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Preferred: 4</w:t>
            </w:r>
          </w:p>
          <w:p w:rsidR="00000000" w:rsidDel="00000000" w:rsidP="00000000" w:rsidRDefault="00000000" w:rsidRPr="00000000" w14:paraId="0000013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needed : 3</w:t>
            </w:r>
          </w:p>
          <w:p w:rsidR="00000000" w:rsidDel="00000000" w:rsidP="00000000" w:rsidRDefault="00000000" w:rsidRPr="00000000" w14:paraId="0000013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Min.# 1st place finishers for Semi-final: 6</w:t>
            </w:r>
          </w:p>
        </w:tc>
      </w:tr>
    </w:tbl>
    <w:p w:rsidR="00000000" w:rsidDel="00000000" w:rsidP="00000000" w:rsidRDefault="00000000" w:rsidRPr="00000000" w14:paraId="00000135">
      <w:pPr>
        <w:pageBreakBefore w:val="0"/>
        <w:spacing w:after="120" w:line="276" w:lineRule="auto"/>
        <w:jc w:val="left"/>
        <w:rPr>
          <w:rFonts w:ascii="Arial" w:cs="Arial" w:eastAsia="Arial" w:hAnsi="Arial"/>
          <w:sz w:val="20"/>
          <w:szCs w:val="20"/>
        </w:rPr>
      </w:pPr>
      <w:r w:rsidDel="00000000" w:rsidR="00000000" w:rsidRPr="00000000">
        <w:rPr>
          <w:rFonts w:ascii="Arial" w:cs="Arial" w:eastAsia="Arial" w:hAnsi="Arial"/>
          <w:b w:val="1"/>
          <w:sz w:val="20"/>
          <w:szCs w:val="20"/>
          <w:rtl w:val="0"/>
        </w:rPr>
        <w:t xml:space="preserve">Expansions/variants/special rules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6">
      <w:pPr>
        <w:pageBreakBefore w:val="0"/>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games will play USA 1910 Mega.</w:t>
      </w:r>
    </w:p>
    <w:p w:rsidR="00000000" w:rsidDel="00000000" w:rsidP="00000000" w:rsidRDefault="00000000" w:rsidRPr="00000000" w14:paraId="00000137">
      <w:pPr>
        <w:pageBreakBefore w:val="0"/>
        <w:spacing w:after="12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Rules for 1910 Mega:</w:t>
      </w:r>
      <w:r w:rsidDel="00000000" w:rsidR="00000000" w:rsidRPr="00000000">
        <w:rPr>
          <w:rtl w:val="0"/>
        </w:rPr>
      </w:r>
    </w:p>
    <w:p w:rsidR="00000000" w:rsidDel="00000000" w:rsidP="00000000" w:rsidRDefault="00000000" w:rsidRPr="00000000" w14:paraId="00000138">
      <w:pPr>
        <w:pageBreakBefore w:val="0"/>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Use ALL destination tickets from the original base game and the 1910 expansion</w:t>
      </w:r>
    </w:p>
    <w:p w:rsidR="00000000" w:rsidDel="00000000" w:rsidP="00000000" w:rsidRDefault="00000000" w:rsidRPr="00000000" w14:paraId="00000139">
      <w:pPr>
        <w:pageBreakBefore w:val="0"/>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Both “Longest Train” (10pts) and “Globetrotter” (15pts) are in play</w:t>
      </w:r>
    </w:p>
    <w:p w:rsidR="00000000" w:rsidDel="00000000" w:rsidP="00000000" w:rsidRDefault="00000000" w:rsidRPr="00000000" w14:paraId="0000013A">
      <w:pPr>
        <w:pageBreakBefore w:val="0"/>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During setup, deal 5 destination tickets to each player, keep 3 at minimum.</w:t>
      </w:r>
    </w:p>
    <w:p w:rsidR="00000000" w:rsidDel="00000000" w:rsidP="00000000" w:rsidRDefault="00000000" w:rsidRPr="00000000" w14:paraId="0000013B">
      <w:pPr>
        <w:pageBreakBefore w:val="0"/>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During play, when taking the “draw tickets” action, draw 4, keep 1 at minimum.</w:t>
      </w:r>
    </w:p>
    <w:p w:rsidR="00000000" w:rsidDel="00000000" w:rsidP="00000000" w:rsidRDefault="00000000" w:rsidRPr="00000000" w14:paraId="0000013C">
      <w:pPr>
        <w:pageBreakBefore w:val="0"/>
        <w:spacing w:after="12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Clarifications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D">
      <w:pPr>
        <w:pageBreakBefore w:val="0"/>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number of train cars, train cards and destination tickets a player has is public knowledge.</w:t>
      </w:r>
    </w:p>
    <w:p w:rsidR="00000000" w:rsidDel="00000000" w:rsidP="00000000" w:rsidRDefault="00000000" w:rsidRPr="00000000" w14:paraId="0000013E">
      <w:pPr>
        <w:pageBreakBefore w:val="0"/>
        <w:spacing w:after="12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Tiebreakers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3F">
      <w:pPr>
        <w:pageBreakBefore w:val="0"/>
        <w:numPr>
          <w:ilvl w:val="0"/>
          <w:numId w:val="10"/>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Player with the Globetrotter card</w:t>
      </w:r>
    </w:p>
    <w:p w:rsidR="00000000" w:rsidDel="00000000" w:rsidP="00000000" w:rsidRDefault="00000000" w:rsidRPr="00000000" w14:paraId="00000140">
      <w:pPr>
        <w:pageBreakBefore w:val="0"/>
        <w:numPr>
          <w:ilvl w:val="0"/>
          <w:numId w:val="10"/>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Player with the Longest Train card</w:t>
      </w:r>
    </w:p>
    <w:p w:rsidR="00000000" w:rsidDel="00000000" w:rsidP="00000000" w:rsidRDefault="00000000" w:rsidRPr="00000000" w14:paraId="00000141">
      <w:pPr>
        <w:pageBreakBefore w:val="0"/>
        <w:numPr>
          <w:ilvl w:val="0"/>
          <w:numId w:val="10"/>
        </w:numPr>
        <w:spacing w:after="12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Reverse Turn Order</w:t>
      </w:r>
    </w:p>
    <w:p w:rsidR="00000000" w:rsidDel="00000000" w:rsidP="00000000" w:rsidRDefault="00000000" w:rsidRPr="00000000" w14:paraId="00000142">
      <w:pPr>
        <w:pageBreakBefore w:val="0"/>
        <w:spacing w:after="120" w:line="276" w:lineRule="auto"/>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3">
      <w:pPr>
        <w:pageBreakBefore w:val="0"/>
        <w:spacing w:after="120" w:line="276" w:lineRule="auto"/>
        <w:jc w:val="cente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44">
      <w:pPr>
        <w:pageBreakBefore w:val="0"/>
        <w:spacing w:after="120" w:line="276" w:lineRule="auto"/>
        <w:jc w:val="center"/>
        <w:rPr>
          <w:rFonts w:ascii="Arial" w:cs="Arial" w:eastAsia="Arial" w:hAnsi="Arial"/>
          <w:b w:val="1"/>
          <w:sz w:val="20"/>
          <w:szCs w:val="20"/>
        </w:rPr>
      </w:pPr>
      <w:r w:rsidDel="00000000" w:rsidR="00000000" w:rsidRPr="00000000">
        <w:rPr>
          <w:rFonts w:ascii="Arial" w:cs="Arial" w:eastAsia="Arial" w:hAnsi="Arial"/>
          <w:b w:val="1"/>
          <w:sz w:val="56"/>
          <w:szCs w:val="56"/>
          <w:rtl w:val="0"/>
        </w:rPr>
        <w:t xml:space="preserve">Splendor Tournament Rules</w:t>
      </w:r>
      <w:r w:rsidDel="00000000" w:rsidR="00000000" w:rsidRPr="00000000">
        <w:rPr>
          <w:rtl w:val="0"/>
        </w:rPr>
      </w:r>
    </w:p>
    <w:tbl>
      <w:tblPr>
        <w:tblStyle w:val="Table8"/>
        <w:tblW w:w="10800.0" w:type="dxa"/>
        <w:jc w:val="left"/>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5">
            <w:pPr>
              <w:spacing w:after="12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Heats 1+2:</w:t>
            </w:r>
            <w:r w:rsidDel="00000000" w:rsidR="00000000" w:rsidRPr="00000000">
              <w:rPr>
                <w:rFonts w:ascii="Arial" w:cs="Arial" w:eastAsia="Arial" w:hAnsi="Arial"/>
                <w:sz w:val="20"/>
                <w:szCs w:val="20"/>
                <w:rtl w:val="0"/>
              </w:rPr>
              <w:t xml:space="preserve"> Saturday 1:00PM</w:t>
              <w:br w:type="textWrapping"/>
            </w:r>
            <w:r w:rsidDel="00000000" w:rsidR="00000000" w:rsidRPr="00000000">
              <w:rPr>
                <w:rFonts w:ascii="Arial" w:cs="Arial" w:eastAsia="Arial" w:hAnsi="Arial"/>
                <w:b w:val="1"/>
                <w:sz w:val="20"/>
                <w:szCs w:val="20"/>
                <w:rtl w:val="0"/>
              </w:rPr>
              <w:t xml:space="preserve">Semi-finals/Finals:</w:t>
            </w:r>
            <w:r w:rsidDel="00000000" w:rsidR="00000000" w:rsidRPr="00000000">
              <w:rPr>
                <w:rFonts w:ascii="Arial" w:cs="Arial" w:eastAsia="Arial" w:hAnsi="Arial"/>
                <w:sz w:val="20"/>
                <w:szCs w:val="20"/>
                <w:rtl w:val="0"/>
              </w:rPr>
              <w:t xml:space="preserve"> Saturday 5:00PM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Player Count:</w:t>
            </w:r>
            <w:r w:rsidDel="00000000" w:rsidR="00000000" w:rsidRPr="00000000">
              <w:rPr>
                <w:rtl w:val="0"/>
              </w:rPr>
            </w:r>
          </w:p>
          <w:p w:rsidR="00000000" w:rsidDel="00000000" w:rsidP="00000000" w:rsidRDefault="00000000" w:rsidRPr="00000000" w14:paraId="0000014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Preferred: 4</w:t>
            </w:r>
          </w:p>
          <w:p w:rsidR="00000000" w:rsidDel="00000000" w:rsidP="00000000" w:rsidRDefault="00000000" w:rsidRPr="00000000" w14:paraId="00000148">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needed : 3</w:t>
            </w:r>
          </w:p>
          <w:p w:rsidR="00000000" w:rsidDel="00000000" w:rsidP="00000000" w:rsidRDefault="00000000" w:rsidRPr="00000000" w14:paraId="0000014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Min.# 1st place finishers for Semi-final: 5</w:t>
            </w:r>
          </w:p>
        </w:tc>
      </w:tr>
    </w:tbl>
    <w:p w:rsidR="00000000" w:rsidDel="00000000" w:rsidP="00000000" w:rsidRDefault="00000000" w:rsidRPr="00000000" w14:paraId="0000014A">
      <w:pPr>
        <w:pageBreakBefore w:val="0"/>
        <w:spacing w:after="12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Expansions/variants/special rules</w:t>
      </w:r>
      <w:r w:rsidDel="00000000" w:rsidR="00000000" w:rsidRPr="00000000">
        <w:rPr>
          <w:rFonts w:ascii="Arial" w:cs="Arial" w:eastAsia="Arial" w:hAnsi="Arial"/>
          <w:sz w:val="20"/>
          <w:szCs w:val="20"/>
          <w:rtl w:val="0"/>
        </w:rPr>
        <w:t xml:space="preserve">: none</w:t>
      </w:r>
    </w:p>
    <w:p w:rsidR="00000000" w:rsidDel="00000000" w:rsidP="00000000" w:rsidRDefault="00000000" w:rsidRPr="00000000" w14:paraId="0000014B">
      <w:pPr>
        <w:pageBreakBefore w:val="0"/>
        <w:spacing w:after="12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Heat Clarifications</w:t>
      </w:r>
      <w:r w:rsidDel="00000000" w:rsidR="00000000" w:rsidRPr="00000000">
        <w:rPr>
          <w:rFonts w:ascii="Arial" w:cs="Arial" w:eastAsia="Arial" w:hAnsi="Arial"/>
          <w:sz w:val="20"/>
          <w:szCs w:val="20"/>
          <w:rtl w:val="0"/>
        </w:rPr>
        <w:t xml:space="preserve">:</w:t>
        <w:br w:type="textWrapping"/>
        <w:t xml:space="preserve">Two Heats have been scheduled for one 2-hour block.  After each table finishes their first game (Heat 1), they will immediately start a second game (Heat 2) with the REVERSE turn order from the first.  Players should expect to play in both Heats of a block when signing up.  If they cannot, they should notify the Tournament Director.</w:t>
      </w:r>
    </w:p>
    <w:p w:rsidR="00000000" w:rsidDel="00000000" w:rsidP="00000000" w:rsidRDefault="00000000" w:rsidRPr="00000000" w14:paraId="0000014C">
      <w:pPr>
        <w:pageBreakBefore w:val="0"/>
        <w:spacing w:after="12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Tie breakers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4D">
      <w:pPr>
        <w:pageBreakBefore w:val="0"/>
        <w:numPr>
          <w:ilvl w:val="0"/>
          <w:numId w:val="1"/>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Fewest development cards</w:t>
      </w:r>
    </w:p>
    <w:p w:rsidR="00000000" w:rsidDel="00000000" w:rsidP="00000000" w:rsidRDefault="00000000" w:rsidRPr="00000000" w14:paraId="0000014E">
      <w:pPr>
        <w:pageBreakBefore w:val="0"/>
        <w:numPr>
          <w:ilvl w:val="0"/>
          <w:numId w:val="1"/>
        </w:numPr>
        <w:spacing w:after="12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Most gems left over</w:t>
      </w:r>
    </w:p>
    <w:p w:rsidR="00000000" w:rsidDel="00000000" w:rsidP="00000000" w:rsidRDefault="00000000" w:rsidRPr="00000000" w14:paraId="0000014F">
      <w:pPr>
        <w:pageBreakBefore w:val="0"/>
        <w:spacing w:after="120"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50">
      <w:pPr>
        <w:pageBreakBefore w:val="0"/>
        <w:spacing w:after="120" w:line="276" w:lineRule="auto"/>
        <w:jc w:val="cente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51">
      <w:pPr>
        <w:pageBreakBefore w:val="0"/>
        <w:spacing w:after="120" w:line="276" w:lineRule="auto"/>
        <w:jc w:val="center"/>
        <w:rPr>
          <w:rFonts w:ascii="Arial" w:cs="Arial" w:eastAsia="Arial" w:hAnsi="Arial"/>
          <w:b w:val="1"/>
          <w:sz w:val="20"/>
          <w:szCs w:val="20"/>
        </w:rPr>
      </w:pPr>
      <w:r w:rsidDel="00000000" w:rsidR="00000000" w:rsidRPr="00000000">
        <w:rPr>
          <w:rFonts w:ascii="Arial" w:cs="Arial" w:eastAsia="Arial" w:hAnsi="Arial"/>
          <w:b w:val="1"/>
          <w:sz w:val="56"/>
          <w:szCs w:val="56"/>
          <w:rtl w:val="0"/>
        </w:rPr>
        <w:t xml:space="preserve">Terraforming Mars Tournament Rules</w:t>
      </w:r>
      <w:r w:rsidDel="00000000" w:rsidR="00000000" w:rsidRPr="00000000">
        <w:rPr>
          <w:rtl w:val="0"/>
        </w:rPr>
      </w:r>
    </w:p>
    <w:tbl>
      <w:tblPr>
        <w:tblStyle w:val="Table9"/>
        <w:tblW w:w="10800.0" w:type="dxa"/>
        <w:jc w:val="left"/>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spacing w:after="12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Heat 1:</w:t>
            </w:r>
            <w:r w:rsidDel="00000000" w:rsidR="00000000" w:rsidRPr="00000000">
              <w:rPr>
                <w:rFonts w:ascii="Arial" w:cs="Arial" w:eastAsia="Arial" w:hAnsi="Arial"/>
                <w:sz w:val="20"/>
                <w:szCs w:val="20"/>
                <w:rtl w:val="0"/>
              </w:rPr>
              <w:t xml:space="preserve"> Thursday 7:00PM</w:t>
              <w:br w:type="textWrapping"/>
            </w:r>
            <w:r w:rsidDel="00000000" w:rsidR="00000000" w:rsidRPr="00000000">
              <w:rPr>
                <w:rFonts w:ascii="Arial" w:cs="Arial" w:eastAsia="Arial" w:hAnsi="Arial"/>
                <w:b w:val="1"/>
                <w:sz w:val="20"/>
                <w:szCs w:val="20"/>
                <w:rtl w:val="0"/>
              </w:rPr>
              <w:t xml:space="preserve">Heat 2:</w:t>
            </w:r>
            <w:r w:rsidDel="00000000" w:rsidR="00000000" w:rsidRPr="00000000">
              <w:rPr>
                <w:rFonts w:ascii="Arial" w:cs="Arial" w:eastAsia="Arial" w:hAnsi="Arial"/>
                <w:sz w:val="20"/>
                <w:szCs w:val="20"/>
                <w:rtl w:val="0"/>
              </w:rPr>
              <w:t xml:space="preserve"> Friday 5:00PM</w:t>
              <w:br w:type="textWrapping"/>
            </w:r>
            <w:r w:rsidDel="00000000" w:rsidR="00000000" w:rsidRPr="00000000">
              <w:rPr>
                <w:rFonts w:ascii="Arial" w:cs="Arial" w:eastAsia="Arial" w:hAnsi="Arial"/>
                <w:b w:val="1"/>
                <w:sz w:val="20"/>
                <w:szCs w:val="20"/>
                <w:rtl w:val="0"/>
              </w:rPr>
              <w:t xml:space="preserve">Finals:</w:t>
            </w:r>
            <w:r w:rsidDel="00000000" w:rsidR="00000000" w:rsidRPr="00000000">
              <w:rPr>
                <w:rFonts w:ascii="Arial" w:cs="Arial" w:eastAsia="Arial" w:hAnsi="Arial"/>
                <w:sz w:val="20"/>
                <w:szCs w:val="20"/>
                <w:rtl w:val="0"/>
              </w:rPr>
              <w:t xml:space="preserve"> Sunday 1:00PM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widowControl w:val="0"/>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Player Count:</w:t>
            </w:r>
            <w:r w:rsidDel="00000000" w:rsidR="00000000" w:rsidRPr="00000000">
              <w:rPr>
                <w:rtl w:val="0"/>
              </w:rPr>
            </w:r>
          </w:p>
          <w:p w:rsidR="00000000" w:rsidDel="00000000" w:rsidP="00000000" w:rsidRDefault="00000000" w:rsidRPr="00000000" w14:paraId="0000015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Preferred: 4</w:t>
            </w:r>
          </w:p>
          <w:p w:rsidR="00000000" w:rsidDel="00000000" w:rsidP="00000000" w:rsidRDefault="00000000" w:rsidRPr="00000000" w14:paraId="0000015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needed : 5</w:t>
            </w:r>
          </w:p>
          <w:p w:rsidR="00000000" w:rsidDel="00000000" w:rsidP="00000000" w:rsidRDefault="00000000" w:rsidRPr="00000000" w14:paraId="0000015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 SEMI-FINAL</w:t>
            </w:r>
          </w:p>
        </w:tc>
      </w:tr>
    </w:tbl>
    <w:p w:rsidR="00000000" w:rsidDel="00000000" w:rsidP="00000000" w:rsidRDefault="00000000" w:rsidRPr="00000000" w14:paraId="00000157">
      <w:pPr>
        <w:pageBreakBefore w:val="0"/>
        <w:spacing w:after="12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Expansions/variants/special rules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58">
      <w:pPr>
        <w:pageBreakBefore w:val="0"/>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heats may use Base Mars, Hellas or Elysium maps. If map agreement cannot be reached, the base Mars map will be used.  No other expansions will be used.</w:t>
      </w:r>
    </w:p>
    <w:p w:rsidR="00000000" w:rsidDel="00000000" w:rsidP="00000000" w:rsidRDefault="00000000" w:rsidRPr="00000000" w14:paraId="00000159">
      <w:pPr>
        <w:pageBreakBefore w:val="0"/>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games will be played using Corporate Era cards. At the start of the initial card distribution, each player will draw 2 corporation cards and keep one. All players will reveal their corporation after the initial cards have been decided and paid for. </w:t>
      </w:r>
    </w:p>
    <w:p w:rsidR="00000000" w:rsidDel="00000000" w:rsidP="00000000" w:rsidRDefault="00000000" w:rsidRPr="00000000" w14:paraId="0000015A">
      <w:pPr>
        <w:pageBreakBefore w:val="0"/>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heats and the finals will use the following drafting rules: </w:t>
      </w:r>
    </w:p>
    <w:p w:rsidR="00000000" w:rsidDel="00000000" w:rsidP="00000000" w:rsidRDefault="00000000" w:rsidRPr="00000000" w14:paraId="0000015B">
      <w:pPr>
        <w:pageBreakBefore w:val="0"/>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initial card distribution, each player is dealt 5 cards, keeping 1 and passing the remainder to the </w:t>
      </w:r>
      <w:r w:rsidDel="00000000" w:rsidR="00000000" w:rsidRPr="00000000">
        <w:rPr>
          <w:rFonts w:ascii="Arial" w:cs="Arial" w:eastAsia="Arial" w:hAnsi="Arial"/>
          <w:b w:val="1"/>
          <w:sz w:val="20"/>
          <w:szCs w:val="20"/>
          <w:rtl w:val="0"/>
        </w:rPr>
        <w:t xml:space="preserve">left.</w:t>
      </w:r>
      <w:r w:rsidDel="00000000" w:rsidR="00000000" w:rsidRPr="00000000">
        <w:rPr>
          <w:rFonts w:ascii="Arial" w:cs="Arial" w:eastAsia="Arial" w:hAnsi="Arial"/>
          <w:sz w:val="20"/>
          <w:szCs w:val="20"/>
          <w:rtl w:val="0"/>
        </w:rPr>
        <w:t xml:space="preserve">  This continues until all cards have been drafted and each player has a hand of 5 cards, which they set aside. Then 5 more cards are dealt, with players keeping 1 and passing the remainder to the </w:t>
      </w:r>
      <w:r w:rsidDel="00000000" w:rsidR="00000000" w:rsidRPr="00000000">
        <w:rPr>
          <w:rFonts w:ascii="Arial" w:cs="Arial" w:eastAsia="Arial" w:hAnsi="Arial"/>
          <w:b w:val="1"/>
          <w:sz w:val="20"/>
          <w:szCs w:val="20"/>
          <w:rtl w:val="0"/>
        </w:rPr>
        <w:t xml:space="preserve">right.  </w:t>
      </w:r>
      <w:r w:rsidDel="00000000" w:rsidR="00000000" w:rsidRPr="00000000">
        <w:rPr>
          <w:rFonts w:ascii="Arial" w:cs="Arial" w:eastAsia="Arial" w:hAnsi="Arial"/>
          <w:sz w:val="20"/>
          <w:szCs w:val="20"/>
          <w:rtl w:val="0"/>
        </w:rPr>
        <w:t xml:space="preserve">Continue until all cards have been drafted.</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Players now choose from their combined hand of 10 cards which to buy.</w:t>
      </w:r>
    </w:p>
    <w:p w:rsidR="00000000" w:rsidDel="00000000" w:rsidP="00000000" w:rsidRDefault="00000000" w:rsidRPr="00000000" w14:paraId="0000015C">
      <w:pPr>
        <w:pageBreakBefore w:val="0"/>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During the Research phase, the players draft 4 cards to buy, keeping 1 and passing the rest to the next player as in the initial card draft. Cards are passed clockwise on even numbered generations and counterclockwise on odd numbered generations.</w:t>
      </w:r>
    </w:p>
    <w:p w:rsidR="00000000" w:rsidDel="00000000" w:rsidP="00000000" w:rsidRDefault="00000000" w:rsidRPr="00000000" w14:paraId="0000015D">
      <w:pPr>
        <w:pageBreakBefore w:val="0"/>
        <w:spacing w:after="12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Tiebreakers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5E">
      <w:pPr>
        <w:pageBreakBefore w:val="0"/>
        <w:numPr>
          <w:ilvl w:val="0"/>
          <w:numId w:val="8"/>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Most money</w:t>
      </w:r>
    </w:p>
    <w:p w:rsidR="00000000" w:rsidDel="00000000" w:rsidP="00000000" w:rsidRDefault="00000000" w:rsidRPr="00000000" w14:paraId="0000015F">
      <w:pPr>
        <w:pageBreakBefore w:val="0"/>
        <w:numPr>
          <w:ilvl w:val="0"/>
          <w:numId w:val="8"/>
        </w:numPr>
        <w:spacing w:after="12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Combined total of remaining resources</w:t>
      </w:r>
    </w:p>
    <w:p w:rsidR="00000000" w:rsidDel="00000000" w:rsidP="00000000" w:rsidRDefault="00000000" w:rsidRPr="00000000" w14:paraId="00000160">
      <w:pPr>
        <w:pageBreakBefore w:val="0"/>
        <w:spacing w:after="200" w:line="276" w:lineRule="auto"/>
        <w:jc w:val="cente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61">
      <w:pPr>
        <w:pageBreakBefore w:val="0"/>
        <w:spacing w:after="200" w:line="276" w:lineRule="auto"/>
        <w:jc w:val="center"/>
        <w:rPr>
          <w:rFonts w:ascii="Arial" w:cs="Arial" w:eastAsia="Arial" w:hAnsi="Arial"/>
          <w:b w:val="1"/>
          <w:sz w:val="20"/>
          <w:szCs w:val="20"/>
        </w:rPr>
      </w:pPr>
      <w:r w:rsidDel="00000000" w:rsidR="00000000" w:rsidRPr="00000000">
        <w:rPr>
          <w:rFonts w:ascii="Arial" w:cs="Arial" w:eastAsia="Arial" w:hAnsi="Arial"/>
          <w:b w:val="1"/>
          <w:sz w:val="56"/>
          <w:szCs w:val="56"/>
          <w:rtl w:val="0"/>
        </w:rPr>
        <w:t xml:space="preserve">Azul Tournament Rules</w:t>
      </w:r>
      <w:r w:rsidDel="00000000" w:rsidR="00000000" w:rsidRPr="00000000">
        <w:rPr>
          <w:rtl w:val="0"/>
        </w:rPr>
      </w:r>
    </w:p>
    <w:tbl>
      <w:tblPr>
        <w:tblStyle w:val="Table10"/>
        <w:tblW w:w="10800.0" w:type="dxa"/>
        <w:jc w:val="left"/>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spacing w:after="12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Heats 1+2:</w:t>
            </w:r>
            <w:r w:rsidDel="00000000" w:rsidR="00000000" w:rsidRPr="00000000">
              <w:rPr>
                <w:rFonts w:ascii="Arial" w:cs="Arial" w:eastAsia="Arial" w:hAnsi="Arial"/>
                <w:sz w:val="20"/>
                <w:szCs w:val="20"/>
                <w:rtl w:val="0"/>
              </w:rPr>
              <w:t xml:space="preserve"> Saturday 3:00PM</w:t>
              <w:br w:type="textWrapping"/>
            </w:r>
            <w:r w:rsidDel="00000000" w:rsidR="00000000" w:rsidRPr="00000000">
              <w:rPr>
                <w:rFonts w:ascii="Arial" w:cs="Arial" w:eastAsia="Arial" w:hAnsi="Arial"/>
                <w:b w:val="1"/>
                <w:sz w:val="20"/>
                <w:szCs w:val="20"/>
                <w:rtl w:val="0"/>
              </w:rPr>
              <w:t xml:space="preserve">Semi-finals/Finals:</w:t>
            </w:r>
            <w:r w:rsidDel="00000000" w:rsidR="00000000" w:rsidRPr="00000000">
              <w:rPr>
                <w:rFonts w:ascii="Arial" w:cs="Arial" w:eastAsia="Arial" w:hAnsi="Arial"/>
                <w:sz w:val="20"/>
                <w:szCs w:val="20"/>
                <w:rtl w:val="0"/>
              </w:rPr>
              <w:t xml:space="preserve"> Saturday 7:00PM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widowControl w:val="0"/>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Player Count:</w:t>
            </w:r>
            <w:r w:rsidDel="00000000" w:rsidR="00000000" w:rsidRPr="00000000">
              <w:rPr>
                <w:rtl w:val="0"/>
              </w:rPr>
            </w:r>
          </w:p>
          <w:p w:rsidR="00000000" w:rsidDel="00000000" w:rsidP="00000000" w:rsidRDefault="00000000" w:rsidRPr="00000000" w14:paraId="0000016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Preferred: 4</w:t>
            </w:r>
          </w:p>
          <w:p w:rsidR="00000000" w:rsidDel="00000000" w:rsidP="00000000" w:rsidRDefault="00000000" w:rsidRPr="00000000" w14:paraId="0000016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needed : 3</w:t>
            </w:r>
          </w:p>
          <w:p w:rsidR="00000000" w:rsidDel="00000000" w:rsidP="00000000" w:rsidRDefault="00000000" w:rsidRPr="00000000" w14:paraId="0000016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Min.# 1st place finishers for Semi-final: 5</w:t>
            </w:r>
          </w:p>
        </w:tc>
      </w:tr>
    </w:tbl>
    <w:p w:rsidR="00000000" w:rsidDel="00000000" w:rsidP="00000000" w:rsidRDefault="00000000" w:rsidRPr="00000000" w14:paraId="00000167">
      <w:pPr>
        <w:spacing w:after="12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Heat Clarifications</w:t>
      </w:r>
      <w:r w:rsidDel="00000000" w:rsidR="00000000" w:rsidRPr="00000000">
        <w:rPr>
          <w:rFonts w:ascii="Arial" w:cs="Arial" w:eastAsia="Arial" w:hAnsi="Arial"/>
          <w:sz w:val="20"/>
          <w:szCs w:val="20"/>
          <w:rtl w:val="0"/>
        </w:rPr>
        <w:t xml:space="preserve">:</w:t>
        <w:br w:type="textWrapping"/>
        <w:t xml:space="preserve">Two Heats have been scheduled for one 2-hour block.  After each table finishes their first game (Heat 1), they will immediately start a second game (Heat 2) with the REVERSE turn order from the first.  Players should expect to play in both Heats of a block when signing up.  If they cannot, they should notify the Tournament Director.</w:t>
      </w:r>
      <w:r w:rsidDel="00000000" w:rsidR="00000000" w:rsidRPr="00000000">
        <w:rPr>
          <w:rtl w:val="0"/>
        </w:rPr>
      </w:r>
    </w:p>
    <w:p w:rsidR="00000000" w:rsidDel="00000000" w:rsidP="00000000" w:rsidRDefault="00000000" w:rsidRPr="00000000" w14:paraId="00000168">
      <w:pPr>
        <w:pageBreakBefore w:val="0"/>
        <w:spacing w:after="20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Expansions/variants/special rules</w:t>
      </w:r>
      <w:r w:rsidDel="00000000" w:rsidR="00000000" w:rsidRPr="00000000">
        <w:rPr>
          <w:rFonts w:ascii="Arial" w:cs="Arial" w:eastAsia="Arial" w:hAnsi="Arial"/>
          <w:sz w:val="20"/>
          <w:szCs w:val="20"/>
          <w:rtl w:val="0"/>
        </w:rPr>
        <w:t xml:space="preserve">:</w:t>
        <w:br w:type="textWrapping"/>
        <w:t xml:space="preserve">All games will use the default “filled-in” player boards unless all players agree to use the “blank” side.</w:t>
      </w:r>
      <w:r w:rsidDel="00000000" w:rsidR="00000000" w:rsidRPr="00000000">
        <w:rPr>
          <w:rtl w:val="0"/>
        </w:rPr>
      </w:r>
    </w:p>
    <w:p w:rsidR="00000000" w:rsidDel="00000000" w:rsidP="00000000" w:rsidRDefault="00000000" w:rsidRPr="00000000" w14:paraId="00000169">
      <w:pPr>
        <w:pageBreakBefore w:val="0"/>
        <w:spacing w:after="2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Tiebreakers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6A">
      <w:pPr>
        <w:pageBreakBefore w:val="0"/>
        <w:numPr>
          <w:ilvl w:val="0"/>
          <w:numId w:val="4"/>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Most completed horizontal lines</w:t>
      </w:r>
    </w:p>
    <w:p w:rsidR="00000000" w:rsidDel="00000000" w:rsidP="00000000" w:rsidRDefault="00000000" w:rsidRPr="00000000" w14:paraId="0000016B">
      <w:pPr>
        <w:pageBreakBefore w:val="0"/>
        <w:numPr>
          <w:ilvl w:val="0"/>
          <w:numId w:val="4"/>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Most completed vertical lines</w:t>
      </w:r>
    </w:p>
    <w:p w:rsidR="00000000" w:rsidDel="00000000" w:rsidP="00000000" w:rsidRDefault="00000000" w:rsidRPr="00000000" w14:paraId="0000016C">
      <w:pPr>
        <w:pageBreakBefore w:val="0"/>
        <w:numPr>
          <w:ilvl w:val="0"/>
          <w:numId w:val="4"/>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Most completed color sets</w:t>
      </w:r>
    </w:p>
    <w:p w:rsidR="00000000" w:rsidDel="00000000" w:rsidP="00000000" w:rsidRDefault="00000000" w:rsidRPr="00000000" w14:paraId="0000016D">
      <w:pPr>
        <w:pageBreakBefore w:val="0"/>
        <w:numPr>
          <w:ilvl w:val="0"/>
          <w:numId w:val="4"/>
        </w:numPr>
        <w:spacing w:after="2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Fewest dropped tiles in the final round</w:t>
      </w:r>
    </w:p>
    <w:p w:rsidR="00000000" w:rsidDel="00000000" w:rsidP="00000000" w:rsidRDefault="00000000" w:rsidRPr="00000000" w14:paraId="0000016E">
      <w:pPr>
        <w:pageBreakBefore w:val="0"/>
        <w:spacing w:after="200" w:line="276" w:lineRule="auto"/>
        <w:jc w:val="cente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6F">
      <w:pPr>
        <w:pageBreakBefore w:val="0"/>
        <w:spacing w:after="200" w:line="276" w:lineRule="auto"/>
        <w:jc w:val="center"/>
        <w:rPr>
          <w:rFonts w:ascii="Arial" w:cs="Arial" w:eastAsia="Arial" w:hAnsi="Arial"/>
          <w:sz w:val="56"/>
          <w:szCs w:val="56"/>
        </w:rPr>
      </w:pPr>
      <w:r w:rsidDel="00000000" w:rsidR="00000000" w:rsidRPr="00000000">
        <w:rPr>
          <w:rFonts w:ascii="Arial" w:cs="Arial" w:eastAsia="Arial" w:hAnsi="Arial"/>
          <w:b w:val="1"/>
          <w:sz w:val="56"/>
          <w:szCs w:val="56"/>
          <w:rtl w:val="0"/>
        </w:rPr>
        <w:t xml:space="preserve">Lords of Waterdeep Tournament Rules</w:t>
      </w:r>
      <w:r w:rsidDel="00000000" w:rsidR="00000000" w:rsidRPr="00000000">
        <w:rPr>
          <w:rtl w:val="0"/>
        </w:rPr>
      </w:r>
    </w:p>
    <w:p w:rsidR="00000000" w:rsidDel="00000000" w:rsidP="00000000" w:rsidRDefault="00000000" w:rsidRPr="00000000" w14:paraId="00000170">
      <w:pPr>
        <w:spacing w:after="120" w:line="276" w:lineRule="auto"/>
        <w:rPr>
          <w:rFonts w:ascii="Arial" w:cs="Arial" w:eastAsia="Arial" w:hAnsi="Arial"/>
          <w:b w:val="1"/>
          <w:sz w:val="20"/>
          <w:szCs w:val="20"/>
        </w:rPr>
      </w:pPr>
      <w:r w:rsidDel="00000000" w:rsidR="00000000" w:rsidRPr="00000000">
        <w:rPr>
          <w:rtl w:val="0"/>
        </w:rPr>
      </w:r>
    </w:p>
    <w:tbl>
      <w:tblPr>
        <w:tblStyle w:val="Table11"/>
        <w:tblW w:w="10800.0" w:type="dxa"/>
        <w:jc w:val="left"/>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1">
            <w:pPr>
              <w:spacing w:after="12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Heat 1:</w:t>
            </w:r>
            <w:r w:rsidDel="00000000" w:rsidR="00000000" w:rsidRPr="00000000">
              <w:rPr>
                <w:rFonts w:ascii="Arial" w:cs="Arial" w:eastAsia="Arial" w:hAnsi="Arial"/>
                <w:sz w:val="20"/>
                <w:szCs w:val="20"/>
                <w:rtl w:val="0"/>
              </w:rPr>
              <w:t xml:space="preserve"> Thursday 7:00PM</w:t>
              <w:br w:type="textWrapping"/>
            </w:r>
            <w:r w:rsidDel="00000000" w:rsidR="00000000" w:rsidRPr="00000000">
              <w:rPr>
                <w:rFonts w:ascii="Arial" w:cs="Arial" w:eastAsia="Arial" w:hAnsi="Arial"/>
                <w:b w:val="1"/>
                <w:sz w:val="20"/>
                <w:szCs w:val="20"/>
                <w:rtl w:val="0"/>
              </w:rPr>
              <w:t xml:space="preserve">Heat 2:</w:t>
            </w:r>
            <w:r w:rsidDel="00000000" w:rsidR="00000000" w:rsidRPr="00000000">
              <w:rPr>
                <w:rFonts w:ascii="Arial" w:cs="Arial" w:eastAsia="Arial" w:hAnsi="Arial"/>
                <w:sz w:val="20"/>
                <w:szCs w:val="20"/>
                <w:rtl w:val="0"/>
              </w:rPr>
              <w:t xml:space="preserve"> Saturday 10:00AM</w:t>
              <w:br w:type="textWrapping"/>
            </w:r>
            <w:r w:rsidDel="00000000" w:rsidR="00000000" w:rsidRPr="00000000">
              <w:rPr>
                <w:rFonts w:ascii="Arial" w:cs="Arial" w:eastAsia="Arial" w:hAnsi="Arial"/>
                <w:b w:val="1"/>
                <w:sz w:val="20"/>
                <w:szCs w:val="20"/>
                <w:rtl w:val="0"/>
              </w:rPr>
              <w:t xml:space="preserve">Semi-finals/Finals:</w:t>
            </w:r>
            <w:r w:rsidDel="00000000" w:rsidR="00000000" w:rsidRPr="00000000">
              <w:rPr>
                <w:rFonts w:ascii="Arial" w:cs="Arial" w:eastAsia="Arial" w:hAnsi="Arial"/>
                <w:sz w:val="20"/>
                <w:szCs w:val="20"/>
                <w:rtl w:val="0"/>
              </w:rPr>
              <w:t xml:space="preserve"> Sunday 8:00AM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Player Count:</w:t>
            </w:r>
            <w:r w:rsidDel="00000000" w:rsidR="00000000" w:rsidRPr="00000000">
              <w:rPr>
                <w:rtl w:val="0"/>
              </w:rPr>
            </w:r>
          </w:p>
          <w:p w:rsidR="00000000" w:rsidDel="00000000" w:rsidP="00000000" w:rsidRDefault="00000000" w:rsidRPr="00000000" w14:paraId="0000017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Preferred: 4</w:t>
            </w:r>
          </w:p>
          <w:p w:rsidR="00000000" w:rsidDel="00000000" w:rsidP="00000000" w:rsidRDefault="00000000" w:rsidRPr="00000000" w14:paraId="0000017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needed : 3</w:t>
            </w:r>
          </w:p>
          <w:p w:rsidR="00000000" w:rsidDel="00000000" w:rsidP="00000000" w:rsidRDefault="00000000" w:rsidRPr="00000000" w14:paraId="0000017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Min.# 1st place finishers for Semi-final: 6</w:t>
            </w:r>
          </w:p>
        </w:tc>
      </w:tr>
    </w:tbl>
    <w:p w:rsidR="00000000" w:rsidDel="00000000" w:rsidP="00000000" w:rsidRDefault="00000000" w:rsidRPr="00000000" w14:paraId="00000176">
      <w:pPr>
        <w:pageBreakBefore w:val="0"/>
        <w:spacing w:after="12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Expansions/variants/special rules</w:t>
      </w:r>
      <w:r w:rsidDel="00000000" w:rsidR="00000000" w:rsidRPr="00000000">
        <w:rPr>
          <w:rFonts w:ascii="Arial" w:cs="Arial" w:eastAsia="Arial" w:hAnsi="Arial"/>
          <w:sz w:val="20"/>
          <w:szCs w:val="20"/>
          <w:rtl w:val="0"/>
        </w:rPr>
        <w:t xml:space="preserve">:</w:t>
        <w:br w:type="textWrapping"/>
        <w:t xml:space="preserve">Base game only</w:t>
      </w:r>
    </w:p>
    <w:p w:rsidR="00000000" w:rsidDel="00000000" w:rsidP="00000000" w:rsidRDefault="00000000" w:rsidRPr="00000000" w14:paraId="00000177">
      <w:pPr>
        <w:pageBreakBefore w:val="0"/>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rules will be in play for Mandatory Quests:</w:t>
        <w:br w:type="textWrapping"/>
        <w:t xml:space="preserve">- No player may have more than 1 active Mandatory Quest assigned to them</w:t>
        <w:br w:type="textWrapping"/>
        <w:t xml:space="preserve">- When a player draws a Mandatory Quest from the Intrigue deck, they may choose to reveal it and discard it, then draw another Intrigue card</w:t>
      </w:r>
    </w:p>
    <w:p w:rsidR="00000000" w:rsidDel="00000000" w:rsidP="00000000" w:rsidRDefault="00000000" w:rsidRPr="00000000" w14:paraId="00000178">
      <w:pPr>
        <w:pageBreakBefore w:val="0"/>
        <w:spacing w:after="2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games will be played with Mandatory Quests unless all players at the table agree not to play with them.  In this case, all Mandatory Quest cards will be removed from the Intrigue deck.</w:t>
      </w:r>
    </w:p>
    <w:p w:rsidR="00000000" w:rsidDel="00000000" w:rsidP="00000000" w:rsidRDefault="00000000" w:rsidRPr="00000000" w14:paraId="00000179">
      <w:pPr>
        <w:pageBreakBefore w:val="0"/>
        <w:spacing w:after="2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Tiebreakers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7A">
      <w:pPr>
        <w:pageBreakBefore w:val="0"/>
        <w:numPr>
          <w:ilvl w:val="0"/>
          <w:numId w:val="9"/>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Most gold</w:t>
      </w:r>
    </w:p>
    <w:p w:rsidR="00000000" w:rsidDel="00000000" w:rsidP="00000000" w:rsidRDefault="00000000" w:rsidRPr="00000000" w14:paraId="0000017B">
      <w:pPr>
        <w:pageBreakBefore w:val="0"/>
        <w:numPr>
          <w:ilvl w:val="0"/>
          <w:numId w:val="9"/>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Most adventurer cubes</w:t>
      </w:r>
    </w:p>
    <w:p w:rsidR="00000000" w:rsidDel="00000000" w:rsidP="00000000" w:rsidRDefault="00000000" w:rsidRPr="00000000" w14:paraId="0000017C">
      <w:pPr>
        <w:pageBreakBefore w:val="0"/>
        <w:numPr>
          <w:ilvl w:val="0"/>
          <w:numId w:val="9"/>
        </w:numPr>
        <w:spacing w:after="2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Most incomplete quests</w:t>
      </w:r>
    </w:p>
    <w:p w:rsidR="00000000" w:rsidDel="00000000" w:rsidP="00000000" w:rsidRDefault="00000000" w:rsidRPr="00000000" w14:paraId="0000017D">
      <w:pPr>
        <w:pageBreakBefore w:val="0"/>
        <w:spacing w:after="200" w:line="276" w:lineRule="auto"/>
        <w:jc w:val="cente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7E">
      <w:pPr>
        <w:pageBreakBefore w:val="0"/>
        <w:spacing w:after="200" w:line="276" w:lineRule="auto"/>
        <w:jc w:val="center"/>
        <w:rPr>
          <w:rFonts w:ascii="Arial" w:cs="Arial" w:eastAsia="Arial" w:hAnsi="Arial"/>
          <w:b w:val="1"/>
          <w:sz w:val="20"/>
          <w:szCs w:val="20"/>
        </w:rPr>
      </w:pPr>
      <w:r w:rsidDel="00000000" w:rsidR="00000000" w:rsidRPr="00000000">
        <w:rPr>
          <w:rFonts w:ascii="Arial" w:cs="Arial" w:eastAsia="Arial" w:hAnsi="Arial"/>
          <w:b w:val="1"/>
          <w:sz w:val="56"/>
          <w:szCs w:val="56"/>
          <w:rtl w:val="0"/>
        </w:rPr>
        <w:t xml:space="preserve">Wingspan Tournament Rules</w:t>
      </w:r>
      <w:r w:rsidDel="00000000" w:rsidR="00000000" w:rsidRPr="00000000">
        <w:rPr>
          <w:rtl w:val="0"/>
        </w:rPr>
      </w:r>
    </w:p>
    <w:tbl>
      <w:tblPr>
        <w:tblStyle w:val="Table12"/>
        <w:tblW w:w="10800.0" w:type="dxa"/>
        <w:jc w:val="left"/>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spacing w:after="12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Heat 1:</w:t>
            </w:r>
            <w:r w:rsidDel="00000000" w:rsidR="00000000" w:rsidRPr="00000000">
              <w:rPr>
                <w:rFonts w:ascii="Arial" w:cs="Arial" w:eastAsia="Arial" w:hAnsi="Arial"/>
                <w:sz w:val="20"/>
                <w:szCs w:val="20"/>
                <w:rtl w:val="0"/>
              </w:rPr>
              <w:t xml:space="preserve"> Thursday 1:00PM</w:t>
              <w:br w:type="textWrapping"/>
            </w:r>
            <w:r w:rsidDel="00000000" w:rsidR="00000000" w:rsidRPr="00000000">
              <w:rPr>
                <w:rFonts w:ascii="Arial" w:cs="Arial" w:eastAsia="Arial" w:hAnsi="Arial"/>
                <w:b w:val="1"/>
                <w:sz w:val="20"/>
                <w:szCs w:val="20"/>
                <w:rtl w:val="0"/>
              </w:rPr>
              <w:t xml:space="preserve">Heat 2:</w:t>
            </w:r>
            <w:r w:rsidDel="00000000" w:rsidR="00000000" w:rsidRPr="00000000">
              <w:rPr>
                <w:rFonts w:ascii="Arial" w:cs="Arial" w:eastAsia="Arial" w:hAnsi="Arial"/>
                <w:sz w:val="20"/>
                <w:szCs w:val="20"/>
                <w:rtl w:val="0"/>
              </w:rPr>
              <w:t xml:space="preserve"> Friday 10:00AM</w:t>
              <w:br w:type="textWrapping"/>
            </w:r>
            <w:r w:rsidDel="00000000" w:rsidR="00000000" w:rsidRPr="00000000">
              <w:rPr>
                <w:rFonts w:ascii="Arial" w:cs="Arial" w:eastAsia="Arial" w:hAnsi="Arial"/>
                <w:b w:val="1"/>
                <w:sz w:val="20"/>
                <w:szCs w:val="20"/>
                <w:rtl w:val="0"/>
              </w:rPr>
              <w:t xml:space="preserve">Semi-finals:</w:t>
            </w:r>
            <w:r w:rsidDel="00000000" w:rsidR="00000000" w:rsidRPr="00000000">
              <w:rPr>
                <w:rFonts w:ascii="Arial" w:cs="Arial" w:eastAsia="Arial" w:hAnsi="Arial"/>
                <w:sz w:val="20"/>
                <w:szCs w:val="20"/>
                <w:rtl w:val="0"/>
              </w:rPr>
              <w:t xml:space="preserve"> Friday 5:00PM</w:t>
            </w:r>
            <w:r w:rsidDel="00000000" w:rsidR="00000000" w:rsidRPr="00000000">
              <w:rPr>
                <w:rFonts w:ascii="Arial" w:cs="Arial" w:eastAsia="Arial" w:hAnsi="Arial"/>
                <w:b w:val="1"/>
                <w:sz w:val="20"/>
                <w:szCs w:val="20"/>
                <w:rtl w:val="0"/>
              </w:rPr>
              <w:br w:type="textWrapping"/>
              <w:t xml:space="preserve">Finals:</w:t>
            </w:r>
            <w:r w:rsidDel="00000000" w:rsidR="00000000" w:rsidRPr="00000000">
              <w:rPr>
                <w:rFonts w:ascii="Arial" w:cs="Arial" w:eastAsia="Arial" w:hAnsi="Arial"/>
                <w:sz w:val="20"/>
                <w:szCs w:val="20"/>
                <w:rtl w:val="0"/>
              </w:rPr>
              <w:t xml:space="preserve"> Saturday 10:00AM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Player Count:</w:t>
            </w:r>
            <w:r w:rsidDel="00000000" w:rsidR="00000000" w:rsidRPr="00000000">
              <w:rPr>
                <w:rtl w:val="0"/>
              </w:rPr>
            </w:r>
          </w:p>
          <w:p w:rsidR="00000000" w:rsidDel="00000000" w:rsidP="00000000" w:rsidRDefault="00000000" w:rsidRPr="00000000" w14:paraId="0000018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Preferred: 4</w:t>
            </w:r>
          </w:p>
          <w:p w:rsidR="00000000" w:rsidDel="00000000" w:rsidP="00000000" w:rsidRDefault="00000000" w:rsidRPr="00000000" w14:paraId="0000018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needed : 3</w:t>
            </w:r>
          </w:p>
          <w:p w:rsidR="00000000" w:rsidDel="00000000" w:rsidP="00000000" w:rsidRDefault="00000000" w:rsidRPr="00000000" w14:paraId="0000018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Min.# 1st place finishers for Semi-final: 5</w:t>
            </w:r>
          </w:p>
        </w:tc>
      </w:tr>
    </w:tbl>
    <w:p w:rsidR="00000000" w:rsidDel="00000000" w:rsidP="00000000" w:rsidRDefault="00000000" w:rsidRPr="00000000" w14:paraId="00000184">
      <w:pPr>
        <w:pageBreakBefore w:val="0"/>
        <w:spacing w:after="12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Expansions/variants/special rules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185">
      <w:pPr>
        <w:pageBreakBefore w:val="0"/>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Base game only.  Players may use the original player boards or the alternate player boards.</w:t>
      </w:r>
    </w:p>
    <w:p w:rsidR="00000000" w:rsidDel="00000000" w:rsidP="00000000" w:rsidRDefault="00000000" w:rsidRPr="00000000" w14:paraId="00000186">
      <w:pPr>
        <w:pageBreakBefore w:val="0"/>
        <w:spacing w:after="2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Tiebreakers</w:t>
      </w:r>
      <w:r w:rsidDel="00000000" w:rsidR="00000000" w:rsidRPr="00000000">
        <w:rPr>
          <w:rFonts w:ascii="Arial" w:cs="Arial" w:eastAsia="Arial" w:hAnsi="Arial"/>
          <w:sz w:val="20"/>
          <w:szCs w:val="20"/>
          <w:rtl w:val="0"/>
        </w:rPr>
        <w:t xml:space="preserve">:</w:t>
        <w:br w:type="textWrapping"/>
        <w:t xml:space="preserve">1. Leftover food tokens</w:t>
        <w:br w:type="textWrapping"/>
        <w:t xml:space="preserve">2. Bird cards in hand</w:t>
      </w:r>
    </w:p>
    <w:p w:rsidR="00000000" w:rsidDel="00000000" w:rsidP="00000000" w:rsidRDefault="00000000" w:rsidRPr="00000000" w14:paraId="00000187">
      <w:pPr>
        <w:spacing w:after="200" w:line="276" w:lineRule="auto"/>
        <w:jc w:val="cente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88">
      <w:pPr>
        <w:spacing w:after="200" w:line="276" w:lineRule="auto"/>
        <w:jc w:val="center"/>
        <w:rPr>
          <w:rFonts w:ascii="Arial" w:cs="Arial" w:eastAsia="Arial" w:hAnsi="Arial"/>
          <w:b w:val="1"/>
          <w:sz w:val="20"/>
          <w:szCs w:val="20"/>
        </w:rPr>
      </w:pPr>
      <w:r w:rsidDel="00000000" w:rsidR="00000000" w:rsidRPr="00000000">
        <w:rPr>
          <w:rFonts w:ascii="Arial" w:cs="Arial" w:eastAsia="Arial" w:hAnsi="Arial"/>
          <w:b w:val="1"/>
          <w:sz w:val="56"/>
          <w:szCs w:val="56"/>
          <w:rtl w:val="0"/>
        </w:rPr>
        <w:t xml:space="preserve">Camel Up Tournament Rules</w:t>
      </w:r>
      <w:r w:rsidDel="00000000" w:rsidR="00000000" w:rsidRPr="00000000">
        <w:rPr>
          <w:rtl w:val="0"/>
        </w:rPr>
      </w:r>
    </w:p>
    <w:tbl>
      <w:tblPr>
        <w:tblStyle w:val="Table13"/>
        <w:tblW w:w="10800.0" w:type="dxa"/>
        <w:jc w:val="left"/>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9">
            <w:pPr>
              <w:spacing w:after="12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Heat 1 + Finals:</w:t>
            </w:r>
            <w:r w:rsidDel="00000000" w:rsidR="00000000" w:rsidRPr="00000000">
              <w:rPr>
                <w:rFonts w:ascii="Arial" w:cs="Arial" w:eastAsia="Arial" w:hAnsi="Arial"/>
                <w:sz w:val="20"/>
                <w:szCs w:val="20"/>
                <w:rtl w:val="0"/>
              </w:rPr>
              <w:t xml:space="preserve"> Friday 9:00PM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Player Count:</w:t>
            </w:r>
            <w:r w:rsidDel="00000000" w:rsidR="00000000" w:rsidRPr="00000000">
              <w:rPr>
                <w:rtl w:val="0"/>
              </w:rPr>
            </w:r>
          </w:p>
          <w:p w:rsidR="00000000" w:rsidDel="00000000" w:rsidP="00000000" w:rsidRDefault="00000000" w:rsidRPr="00000000" w14:paraId="0000018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Preferred: 5</w:t>
            </w:r>
          </w:p>
          <w:p w:rsidR="00000000" w:rsidDel="00000000" w:rsidP="00000000" w:rsidRDefault="00000000" w:rsidRPr="00000000" w14:paraId="0000018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needed : 4</w:t>
            </w:r>
          </w:p>
          <w:p w:rsidR="00000000" w:rsidDel="00000000" w:rsidP="00000000" w:rsidRDefault="00000000" w:rsidRPr="00000000" w14:paraId="0000018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Min.# 1st place finishers for Semi-final: 6</w:t>
            </w:r>
          </w:p>
        </w:tc>
      </w:tr>
    </w:tbl>
    <w:p w:rsidR="00000000" w:rsidDel="00000000" w:rsidP="00000000" w:rsidRDefault="00000000" w:rsidRPr="00000000" w14:paraId="0000018E">
      <w:pPr>
        <w:spacing w:after="12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Expansions/variants/special rules</w:t>
      </w:r>
      <w:r w:rsidDel="00000000" w:rsidR="00000000" w:rsidRPr="00000000">
        <w:rPr>
          <w:rFonts w:ascii="Arial" w:cs="Arial" w:eastAsia="Arial" w:hAnsi="Arial"/>
          <w:sz w:val="20"/>
          <w:szCs w:val="20"/>
          <w:rtl w:val="0"/>
        </w:rPr>
        <w:t xml:space="preserve">:</w:t>
        <w:br w:type="textWrapping"/>
        <w:t xml:space="preserve">Either the 1st or 2nd edition games may be used, but 2nd edition games will not use the “Crazy Camels”.</w:t>
      </w:r>
    </w:p>
    <w:p w:rsidR="00000000" w:rsidDel="00000000" w:rsidP="00000000" w:rsidRDefault="00000000" w:rsidRPr="00000000" w14:paraId="0000018F">
      <w:pPr>
        <w:spacing w:after="2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Tiebreakers</w:t>
      </w:r>
      <w:r w:rsidDel="00000000" w:rsidR="00000000" w:rsidRPr="00000000">
        <w:rPr>
          <w:rFonts w:ascii="Arial" w:cs="Arial" w:eastAsia="Arial" w:hAnsi="Arial"/>
          <w:sz w:val="20"/>
          <w:szCs w:val="20"/>
          <w:rtl w:val="0"/>
        </w:rPr>
        <w:t xml:space="preserve">:</w:t>
        <w:br w:type="textWrapping"/>
        <w:t xml:space="preserve">1. Earliest correct bet on the winning camel</w:t>
        <w:br w:type="textWrapping"/>
        <w:t xml:space="preserve">2. Earliest correct bet on the losing camel</w:t>
      </w:r>
    </w:p>
    <w:p w:rsidR="00000000" w:rsidDel="00000000" w:rsidP="00000000" w:rsidRDefault="00000000" w:rsidRPr="00000000" w14:paraId="00000190">
      <w:pPr>
        <w:spacing w:after="200" w:line="276" w:lineRule="auto"/>
        <w:jc w:val="cente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91">
      <w:pPr>
        <w:spacing w:after="200" w:line="276" w:lineRule="auto"/>
        <w:jc w:val="center"/>
        <w:rPr>
          <w:rFonts w:ascii="Arial" w:cs="Arial" w:eastAsia="Arial" w:hAnsi="Arial"/>
          <w:b w:val="1"/>
          <w:sz w:val="20"/>
          <w:szCs w:val="20"/>
        </w:rPr>
      </w:pPr>
      <w:r w:rsidDel="00000000" w:rsidR="00000000" w:rsidRPr="00000000">
        <w:rPr>
          <w:rFonts w:ascii="Arial" w:cs="Arial" w:eastAsia="Arial" w:hAnsi="Arial"/>
          <w:b w:val="1"/>
          <w:sz w:val="56"/>
          <w:szCs w:val="56"/>
          <w:rtl w:val="0"/>
        </w:rPr>
        <w:t xml:space="preserve">Kingdomino Tournament Rules</w:t>
      </w:r>
      <w:r w:rsidDel="00000000" w:rsidR="00000000" w:rsidRPr="00000000">
        <w:rPr>
          <w:rtl w:val="0"/>
        </w:rPr>
      </w:r>
    </w:p>
    <w:tbl>
      <w:tblPr>
        <w:tblStyle w:val="Table14"/>
        <w:tblW w:w="10800.0" w:type="dxa"/>
        <w:jc w:val="left"/>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spacing w:after="12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Heats 1 + 2 + Finals:</w:t>
            </w:r>
            <w:r w:rsidDel="00000000" w:rsidR="00000000" w:rsidRPr="00000000">
              <w:rPr>
                <w:rFonts w:ascii="Arial" w:cs="Arial" w:eastAsia="Arial" w:hAnsi="Arial"/>
                <w:sz w:val="20"/>
                <w:szCs w:val="20"/>
                <w:rtl w:val="0"/>
              </w:rPr>
              <w:t xml:space="preserve"> Saturday 9:00PM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Player Count:</w:t>
            </w:r>
            <w:r w:rsidDel="00000000" w:rsidR="00000000" w:rsidRPr="00000000">
              <w:rPr>
                <w:rtl w:val="0"/>
              </w:rPr>
            </w:r>
          </w:p>
          <w:p w:rsidR="00000000" w:rsidDel="00000000" w:rsidP="00000000" w:rsidRDefault="00000000" w:rsidRPr="00000000" w14:paraId="0000019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Preferred: 4</w:t>
            </w:r>
          </w:p>
          <w:p w:rsidR="00000000" w:rsidDel="00000000" w:rsidP="00000000" w:rsidRDefault="00000000" w:rsidRPr="00000000" w14:paraId="0000019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needed : 3</w:t>
            </w:r>
          </w:p>
          <w:p w:rsidR="00000000" w:rsidDel="00000000" w:rsidP="00000000" w:rsidRDefault="00000000" w:rsidRPr="00000000" w14:paraId="0000019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Min.# 1st place finishers for Semi-final: 5</w:t>
            </w:r>
          </w:p>
        </w:tc>
      </w:tr>
    </w:tbl>
    <w:p w:rsidR="00000000" w:rsidDel="00000000" w:rsidP="00000000" w:rsidRDefault="00000000" w:rsidRPr="00000000" w14:paraId="00000197">
      <w:pPr>
        <w:spacing w:after="12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Heat Clarifications</w:t>
      </w:r>
      <w:r w:rsidDel="00000000" w:rsidR="00000000" w:rsidRPr="00000000">
        <w:rPr>
          <w:rFonts w:ascii="Arial" w:cs="Arial" w:eastAsia="Arial" w:hAnsi="Arial"/>
          <w:sz w:val="20"/>
          <w:szCs w:val="20"/>
          <w:rtl w:val="0"/>
        </w:rPr>
        <w:t xml:space="preserve">:</w:t>
        <w:br w:type="textWrapping"/>
        <w:t xml:space="preserve">Two Heats have been scheduled for one 2-hour block.  After each table finishes their first game (Heat 1), they will immediately start a second game (Heat 2) with the REVERSE turn order from the first.  Players should expect to play in both Heats of a block when signing up.  If they cannot, they should notify the Tournament Director.</w:t>
      </w:r>
    </w:p>
    <w:p w:rsidR="00000000" w:rsidDel="00000000" w:rsidP="00000000" w:rsidRDefault="00000000" w:rsidRPr="00000000" w14:paraId="00000198">
      <w:pPr>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After all tables have finished both of their Heats, the Tournament Director will announce the players qualified to advance to the semifinals/finals.  The next round will commence immediately.</w:t>
      </w:r>
    </w:p>
    <w:p w:rsidR="00000000" w:rsidDel="00000000" w:rsidP="00000000" w:rsidRDefault="00000000" w:rsidRPr="00000000" w14:paraId="00000199">
      <w:pPr>
        <w:spacing w:after="12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Expansions/variants/special rules</w:t>
      </w:r>
      <w:r w:rsidDel="00000000" w:rsidR="00000000" w:rsidRPr="00000000">
        <w:rPr>
          <w:rFonts w:ascii="Arial" w:cs="Arial" w:eastAsia="Arial" w:hAnsi="Arial"/>
          <w:sz w:val="20"/>
          <w:szCs w:val="20"/>
          <w:rtl w:val="0"/>
        </w:rPr>
        <w:t xml:space="preserve">:</w:t>
        <w:br w:type="textWrapping"/>
        <w:t xml:space="preserve">Base game only.</w:t>
      </w:r>
    </w:p>
    <w:p w:rsidR="00000000" w:rsidDel="00000000" w:rsidP="00000000" w:rsidRDefault="00000000" w:rsidRPr="00000000" w14:paraId="0000019A">
      <w:pPr>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3-player games, 4 dominoes will be revealed each round.  The unchosen domino will be discarded.</w:t>
      </w:r>
    </w:p>
    <w:p w:rsidR="00000000" w:rsidDel="00000000" w:rsidP="00000000" w:rsidRDefault="00000000" w:rsidRPr="00000000" w14:paraId="0000019B">
      <w:pPr>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Both “Harmony” (5pts for complete 5x5 grid) and “Middle Kingdom” (10pts for centered castle) will be in play for all games.</w:t>
      </w:r>
    </w:p>
    <w:p w:rsidR="00000000" w:rsidDel="00000000" w:rsidP="00000000" w:rsidRDefault="00000000" w:rsidRPr="00000000" w14:paraId="0000019C">
      <w:pPr>
        <w:spacing w:after="2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Tiebreakers</w:t>
      </w:r>
      <w:r w:rsidDel="00000000" w:rsidR="00000000" w:rsidRPr="00000000">
        <w:rPr>
          <w:rFonts w:ascii="Arial" w:cs="Arial" w:eastAsia="Arial" w:hAnsi="Arial"/>
          <w:sz w:val="20"/>
          <w:szCs w:val="20"/>
          <w:rtl w:val="0"/>
        </w:rPr>
        <w:t xml:space="preserve">:</w:t>
        <w:br w:type="textWrapping"/>
        <w:t xml:space="preserve">1. Largest single territory</w:t>
        <w:br w:type="textWrapping"/>
        <w:t xml:space="preserve">2. Turn order after the final round</w:t>
      </w:r>
    </w:p>
    <w:p w:rsidR="00000000" w:rsidDel="00000000" w:rsidP="00000000" w:rsidRDefault="00000000" w:rsidRPr="00000000" w14:paraId="0000019D">
      <w:pPr>
        <w:pageBreakBefore w:val="0"/>
        <w:tabs>
          <w:tab w:val="left" w:leader="none" w:pos="360"/>
        </w:tabs>
        <w:spacing w:after="0" w:line="240" w:lineRule="auto"/>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E">
      <w:pPr>
        <w:pageBreakBefore w:val="0"/>
        <w:tabs>
          <w:tab w:val="left" w:leader="none" w:pos="360"/>
        </w:tabs>
        <w:spacing w:after="0" w:line="240" w:lineRule="auto"/>
        <w:ind w:left="0" w:firstLine="0"/>
        <w:jc w:val="left"/>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19F">
      <w:pPr>
        <w:spacing w:after="200" w:line="276" w:lineRule="auto"/>
        <w:jc w:val="center"/>
        <w:rPr>
          <w:rFonts w:ascii="Arial" w:cs="Arial" w:eastAsia="Arial" w:hAnsi="Arial"/>
          <w:b w:val="1"/>
          <w:sz w:val="20"/>
          <w:szCs w:val="20"/>
        </w:rPr>
      </w:pPr>
      <w:r w:rsidDel="00000000" w:rsidR="00000000" w:rsidRPr="00000000">
        <w:rPr>
          <w:rFonts w:ascii="Arial" w:cs="Arial" w:eastAsia="Arial" w:hAnsi="Arial"/>
          <w:b w:val="1"/>
          <w:sz w:val="56"/>
          <w:szCs w:val="56"/>
          <w:rtl w:val="0"/>
        </w:rPr>
        <w:t xml:space="preserve">Saint Petersburg Tournament Rules</w:t>
      </w:r>
      <w:r w:rsidDel="00000000" w:rsidR="00000000" w:rsidRPr="00000000">
        <w:rPr>
          <w:rtl w:val="0"/>
        </w:rPr>
      </w:r>
    </w:p>
    <w:tbl>
      <w:tblPr>
        <w:tblStyle w:val="Table15"/>
        <w:tblW w:w="10800.0" w:type="dxa"/>
        <w:jc w:val="left"/>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0">
            <w:pPr>
              <w:spacing w:after="12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Heat 1:</w:t>
            </w:r>
            <w:r w:rsidDel="00000000" w:rsidR="00000000" w:rsidRPr="00000000">
              <w:rPr>
                <w:rFonts w:ascii="Arial" w:cs="Arial" w:eastAsia="Arial" w:hAnsi="Arial"/>
                <w:sz w:val="20"/>
                <w:szCs w:val="20"/>
                <w:rtl w:val="0"/>
              </w:rPr>
              <w:t xml:space="preserve"> Thursday 5:00PM</w:t>
              <w:br w:type="textWrapping"/>
            </w:r>
            <w:r w:rsidDel="00000000" w:rsidR="00000000" w:rsidRPr="00000000">
              <w:rPr>
                <w:rFonts w:ascii="Arial" w:cs="Arial" w:eastAsia="Arial" w:hAnsi="Arial"/>
                <w:b w:val="1"/>
                <w:sz w:val="20"/>
                <w:szCs w:val="20"/>
                <w:rtl w:val="0"/>
              </w:rPr>
              <w:t xml:space="preserve">Heat 2:</w:t>
            </w:r>
            <w:r w:rsidDel="00000000" w:rsidR="00000000" w:rsidRPr="00000000">
              <w:rPr>
                <w:rFonts w:ascii="Arial" w:cs="Arial" w:eastAsia="Arial" w:hAnsi="Arial"/>
                <w:sz w:val="20"/>
                <w:szCs w:val="20"/>
                <w:rtl w:val="0"/>
              </w:rPr>
              <w:t xml:space="preserve"> Saturday 5:00PM</w:t>
              <w:br w:type="textWrapping"/>
            </w:r>
            <w:r w:rsidDel="00000000" w:rsidR="00000000" w:rsidRPr="00000000">
              <w:rPr>
                <w:rFonts w:ascii="Arial" w:cs="Arial" w:eastAsia="Arial" w:hAnsi="Arial"/>
                <w:b w:val="1"/>
                <w:sz w:val="20"/>
                <w:szCs w:val="20"/>
                <w:rtl w:val="0"/>
              </w:rPr>
              <w:t xml:space="preserve">Semi-finals/Finals:</w:t>
            </w:r>
            <w:r w:rsidDel="00000000" w:rsidR="00000000" w:rsidRPr="00000000">
              <w:rPr>
                <w:rFonts w:ascii="Arial" w:cs="Arial" w:eastAsia="Arial" w:hAnsi="Arial"/>
                <w:sz w:val="20"/>
                <w:szCs w:val="20"/>
                <w:rtl w:val="0"/>
              </w:rPr>
              <w:t xml:space="preserve"> Saturday 9:00PM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widowControl w:val="0"/>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Player Count:</w:t>
            </w:r>
            <w:r w:rsidDel="00000000" w:rsidR="00000000" w:rsidRPr="00000000">
              <w:rPr>
                <w:rtl w:val="0"/>
              </w:rPr>
            </w:r>
          </w:p>
          <w:p w:rsidR="00000000" w:rsidDel="00000000" w:rsidP="00000000" w:rsidRDefault="00000000" w:rsidRPr="00000000" w14:paraId="000001A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Preferred: 4</w:t>
            </w:r>
          </w:p>
          <w:p w:rsidR="00000000" w:rsidDel="00000000" w:rsidP="00000000" w:rsidRDefault="00000000" w:rsidRPr="00000000" w14:paraId="000001A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needed : 3</w:t>
            </w:r>
          </w:p>
          <w:p w:rsidR="00000000" w:rsidDel="00000000" w:rsidP="00000000" w:rsidRDefault="00000000" w:rsidRPr="00000000" w14:paraId="000001A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Min.# 1st place finishers for Semi-final: 5</w:t>
            </w:r>
          </w:p>
        </w:tc>
      </w:tr>
    </w:tbl>
    <w:p w:rsidR="00000000" w:rsidDel="00000000" w:rsidP="00000000" w:rsidRDefault="00000000" w:rsidRPr="00000000" w14:paraId="000001A5">
      <w:pPr>
        <w:spacing w:after="12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Expansions/variants/special rules</w:t>
      </w:r>
      <w:r w:rsidDel="00000000" w:rsidR="00000000" w:rsidRPr="00000000">
        <w:rPr>
          <w:rFonts w:ascii="Arial" w:cs="Arial" w:eastAsia="Arial" w:hAnsi="Arial"/>
          <w:sz w:val="20"/>
          <w:szCs w:val="20"/>
          <w:rtl w:val="0"/>
        </w:rPr>
        <w:t xml:space="preserve">:</w:t>
        <w:br w:type="textWrapping"/>
        <w:t xml:space="preserve">None</w:t>
      </w:r>
    </w:p>
    <w:p w:rsidR="00000000" w:rsidDel="00000000" w:rsidP="00000000" w:rsidRDefault="00000000" w:rsidRPr="00000000" w14:paraId="000001A6">
      <w:pPr>
        <w:spacing w:after="12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Clarifications</w:t>
      </w:r>
      <w:r w:rsidDel="00000000" w:rsidR="00000000" w:rsidRPr="00000000">
        <w:rPr>
          <w:rFonts w:ascii="Arial" w:cs="Arial" w:eastAsia="Arial" w:hAnsi="Arial"/>
          <w:sz w:val="20"/>
          <w:szCs w:val="20"/>
          <w:rtl w:val="0"/>
        </w:rPr>
        <w:br w:type="textWrapping"/>
        <w:t xml:space="preserve">Cards drawn from the Observatory must be shown to all players.</w:t>
      </w:r>
    </w:p>
    <w:p w:rsidR="00000000" w:rsidDel="00000000" w:rsidP="00000000" w:rsidRDefault="00000000" w:rsidRPr="00000000" w14:paraId="000001A7">
      <w:pPr>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 Special Building (Pub, Warehouse or Observatory) can be upgraded in a ROUND it is used.</w:t>
      </w:r>
    </w:p>
    <w:p w:rsidR="00000000" w:rsidDel="00000000" w:rsidP="00000000" w:rsidRDefault="00000000" w:rsidRPr="00000000" w14:paraId="000001A8">
      <w:pPr>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Warehouse MAY be upgraded if it holds four cards, but CANNOT be upgraded on a round when a 4th card was added.</w:t>
      </w:r>
    </w:p>
    <w:p w:rsidR="00000000" w:rsidDel="00000000" w:rsidP="00000000" w:rsidRDefault="00000000" w:rsidRPr="00000000" w14:paraId="000001A9">
      <w:pPr>
        <w:spacing w:after="2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Tiebreakers</w:t>
      </w:r>
      <w:r w:rsidDel="00000000" w:rsidR="00000000" w:rsidRPr="00000000">
        <w:rPr>
          <w:rFonts w:ascii="Arial" w:cs="Arial" w:eastAsia="Arial" w:hAnsi="Arial"/>
          <w:sz w:val="20"/>
          <w:szCs w:val="20"/>
          <w:rtl w:val="0"/>
        </w:rPr>
        <w:t xml:space="preserve">:</w:t>
        <w:br w:type="textWrapping"/>
        <w:t xml:space="preserve">1.  Most money</w:t>
        <w:br w:type="textWrapping"/>
        <w:t xml:space="preserve">2.  Fewest Aristocrats</w:t>
      </w:r>
    </w:p>
    <w:p w:rsidR="00000000" w:rsidDel="00000000" w:rsidP="00000000" w:rsidRDefault="00000000" w:rsidRPr="00000000" w14:paraId="000001AA">
      <w:pPr>
        <w:spacing w:after="200" w:line="276" w:lineRule="auto"/>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AB">
      <w:pPr>
        <w:spacing w:after="120" w:line="276" w:lineRule="auto"/>
        <w:jc w:val="center"/>
        <w:rPr>
          <w:rFonts w:ascii="Arial" w:cs="Arial" w:eastAsia="Arial" w:hAnsi="Arial"/>
          <w:b w:val="1"/>
          <w:sz w:val="20"/>
          <w:szCs w:val="20"/>
        </w:rPr>
      </w:pPr>
      <w:r w:rsidDel="00000000" w:rsidR="00000000" w:rsidRPr="00000000">
        <w:rPr>
          <w:rFonts w:ascii="Arial" w:cs="Arial" w:eastAsia="Arial" w:hAnsi="Arial"/>
          <w:b w:val="1"/>
          <w:sz w:val="56"/>
          <w:szCs w:val="56"/>
          <w:rtl w:val="0"/>
        </w:rPr>
        <w:t xml:space="preserve">Power Grid Tournament Rules</w:t>
      </w:r>
      <w:r w:rsidDel="00000000" w:rsidR="00000000" w:rsidRPr="00000000">
        <w:rPr>
          <w:rtl w:val="0"/>
        </w:rPr>
      </w:r>
    </w:p>
    <w:tbl>
      <w:tblPr>
        <w:tblStyle w:val="Table16"/>
        <w:tblW w:w="10800.0" w:type="dxa"/>
        <w:jc w:val="left"/>
        <w:tblLayout w:type="fixed"/>
        <w:tblLook w:val="0600"/>
      </w:tblPr>
      <w:tblGrid>
        <w:gridCol w:w="5400"/>
        <w:gridCol w:w="5400"/>
        <w:tblGridChange w:id="0">
          <w:tblGrid>
            <w:gridCol w:w="5400"/>
            <w:gridCol w:w="54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C">
            <w:pPr>
              <w:spacing w:after="12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Heat 1:</w:t>
            </w:r>
            <w:r w:rsidDel="00000000" w:rsidR="00000000" w:rsidRPr="00000000">
              <w:rPr>
                <w:rFonts w:ascii="Arial" w:cs="Arial" w:eastAsia="Arial" w:hAnsi="Arial"/>
                <w:sz w:val="20"/>
                <w:szCs w:val="20"/>
                <w:rtl w:val="0"/>
              </w:rPr>
              <w:t xml:space="preserve"> Thursday 10:00AM</w:t>
              <w:br w:type="textWrapping"/>
            </w:r>
            <w:r w:rsidDel="00000000" w:rsidR="00000000" w:rsidRPr="00000000">
              <w:rPr>
                <w:rFonts w:ascii="Arial" w:cs="Arial" w:eastAsia="Arial" w:hAnsi="Arial"/>
                <w:b w:val="1"/>
                <w:sz w:val="20"/>
                <w:szCs w:val="20"/>
                <w:rtl w:val="0"/>
              </w:rPr>
              <w:t xml:space="preserve">Heat 2:</w:t>
            </w:r>
            <w:r w:rsidDel="00000000" w:rsidR="00000000" w:rsidRPr="00000000">
              <w:rPr>
                <w:rFonts w:ascii="Arial" w:cs="Arial" w:eastAsia="Arial" w:hAnsi="Arial"/>
                <w:sz w:val="20"/>
                <w:szCs w:val="20"/>
                <w:rtl w:val="0"/>
              </w:rPr>
              <w:t xml:space="preserve"> Thursday 9:00PM</w:t>
              <w:br w:type="textWrapping"/>
            </w:r>
            <w:r w:rsidDel="00000000" w:rsidR="00000000" w:rsidRPr="00000000">
              <w:rPr>
                <w:rFonts w:ascii="Arial" w:cs="Arial" w:eastAsia="Arial" w:hAnsi="Arial"/>
                <w:b w:val="1"/>
                <w:sz w:val="20"/>
                <w:szCs w:val="20"/>
                <w:rtl w:val="0"/>
              </w:rPr>
              <w:t xml:space="preserve">Finals:</w:t>
            </w:r>
            <w:r w:rsidDel="00000000" w:rsidR="00000000" w:rsidRPr="00000000">
              <w:rPr>
                <w:rFonts w:ascii="Arial" w:cs="Arial" w:eastAsia="Arial" w:hAnsi="Arial"/>
                <w:sz w:val="20"/>
                <w:szCs w:val="20"/>
                <w:rtl w:val="0"/>
              </w:rPr>
              <w:t xml:space="preserve"> Friday 10:00AM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Player Count:</w:t>
            </w:r>
            <w:r w:rsidDel="00000000" w:rsidR="00000000" w:rsidRPr="00000000">
              <w:rPr>
                <w:rtl w:val="0"/>
              </w:rPr>
            </w:r>
          </w:p>
          <w:p w:rsidR="00000000" w:rsidDel="00000000" w:rsidP="00000000" w:rsidRDefault="00000000" w:rsidRPr="00000000" w14:paraId="000001A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Preferred: 4</w:t>
            </w:r>
          </w:p>
          <w:p w:rsidR="00000000" w:rsidDel="00000000" w:rsidP="00000000" w:rsidRDefault="00000000" w:rsidRPr="00000000" w14:paraId="000001AF">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If needed : 5</w:t>
            </w:r>
          </w:p>
          <w:p w:rsidR="00000000" w:rsidDel="00000000" w:rsidP="00000000" w:rsidRDefault="00000000" w:rsidRPr="00000000" w14:paraId="000001B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 SEMI-FINAL</w:t>
            </w:r>
          </w:p>
        </w:tc>
      </w:tr>
    </w:tbl>
    <w:p w:rsidR="00000000" w:rsidDel="00000000" w:rsidP="00000000" w:rsidRDefault="00000000" w:rsidRPr="00000000" w14:paraId="000001B1">
      <w:pPr>
        <w:spacing w:after="120" w:line="276" w:lineRule="auto"/>
        <w:rPr>
          <w:rFonts w:ascii="Arial" w:cs="Arial" w:eastAsia="Arial" w:hAnsi="Arial"/>
          <w:sz w:val="21"/>
          <w:szCs w:val="21"/>
        </w:rPr>
      </w:pPr>
      <w:r w:rsidDel="00000000" w:rsidR="00000000" w:rsidRPr="00000000">
        <w:rPr>
          <w:rFonts w:ascii="Arial" w:cs="Arial" w:eastAsia="Arial" w:hAnsi="Arial"/>
          <w:b w:val="1"/>
          <w:sz w:val="20"/>
          <w:szCs w:val="20"/>
          <w:rtl w:val="0"/>
        </w:rPr>
        <w:t xml:space="preserve">Expansions/variants/special rules</w:t>
      </w: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B2">
      <w:pPr>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boards will be used:</w:t>
        <w:br w:type="textWrapping"/>
        <w:t xml:space="preserve">Heat 1 – Italy or Benelux</w:t>
        <w:br w:type="textWrapping"/>
        <w:t xml:space="preserve">Heat 2 – USA or France</w:t>
        <w:br w:type="textWrapping"/>
        <w:t xml:space="preserve">Finals: Central Europe</w:t>
      </w:r>
    </w:p>
    <w:p w:rsidR="00000000" w:rsidDel="00000000" w:rsidP="00000000" w:rsidRDefault="00000000" w:rsidRPr="00000000" w14:paraId="000001B3">
      <w:pPr>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Errata: Plant 29 (in the original deck) powers 4 cities.</w:t>
      </w:r>
    </w:p>
    <w:p w:rsidR="00000000" w:rsidDel="00000000" w:rsidP="00000000" w:rsidRDefault="00000000" w:rsidRPr="00000000" w14:paraId="000001B4">
      <w:pPr>
        <w:spacing w:after="12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Tiebreakers: </w:t>
      </w:r>
      <w:r w:rsidDel="00000000" w:rsidR="00000000" w:rsidRPr="00000000">
        <w:rPr>
          <w:rFonts w:ascii="Arial" w:cs="Arial" w:eastAsia="Arial" w:hAnsi="Arial"/>
          <w:sz w:val="20"/>
          <w:szCs w:val="20"/>
          <w:rtl w:val="0"/>
        </w:rPr>
        <w:br w:type="textWrapping"/>
        <w:t xml:space="preserve">1.  Most money</w:t>
        <w:br w:type="textWrapping"/>
        <w:t xml:space="preserve">2.  Most cities (unpowered)</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D9384B"/>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BWoVHgg0GkxFhIVpqrZfP/xVdQ==">CgMxLjAaJAoBMBIfCh0IB0IZCgVBcmlhbBIQQXJpYWwgVW5pY29kZSBNUxokCgExEh8KHQgHQhkKBUFyaWFsEhBBcmlhbCBVbmljb2RlIE1TGiQKATISHwodCAdCGQoFQXJpYWwSEEFyaWFsIFVuaWNvZGUgTVM4AHIhMWgyQi1Kb3MtRWRTT0pNNE1qVFdlS0RWaWxqM3E5dnl2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2021-07-13T02:00:00Z</dcterms:created>
  <dc:creator>C Morse</dc:creator>
</cp:coreProperties>
</file>